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41" w:rsidRPr="00BB630F" w:rsidRDefault="00311A41" w:rsidP="00311A41">
      <w:pPr>
        <w:spacing w:line="360" w:lineRule="auto"/>
        <w:jc w:val="center"/>
        <w:rPr>
          <w:b/>
          <w:sz w:val="18"/>
          <w:szCs w:val="18"/>
        </w:rPr>
      </w:pPr>
      <w:r w:rsidRPr="00BB630F">
        <w:rPr>
          <w:noProof/>
          <w:sz w:val="18"/>
          <w:szCs w:val="18"/>
          <w:lang w:eastAsia="el-GR"/>
        </w:rPr>
        <w:drawing>
          <wp:inline distT="0" distB="0" distL="0" distR="0" wp14:anchorId="0B27BC83" wp14:editId="0E77A5F0">
            <wp:extent cx="678458" cy="649412"/>
            <wp:effectExtent l="0" t="0" r="7620" b="0"/>
            <wp:docPr id="1" name="image1.jpeg" descr="aut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10" cy="6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A41" w:rsidRPr="008F4AAD" w:rsidRDefault="00311A41" w:rsidP="00311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AD">
        <w:rPr>
          <w:rFonts w:ascii="Times New Roman" w:hAnsi="Times New Roman" w:cs="Times New Roman"/>
          <w:b/>
          <w:sz w:val="24"/>
          <w:szCs w:val="24"/>
        </w:rPr>
        <w:t>ΕΛΛΗΝΙΚΗ</w:t>
      </w:r>
      <w:r w:rsidRPr="008F4AA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4AAD">
        <w:rPr>
          <w:rFonts w:ascii="Times New Roman" w:hAnsi="Times New Roman" w:cs="Times New Roman"/>
          <w:b/>
          <w:sz w:val="24"/>
          <w:szCs w:val="24"/>
        </w:rPr>
        <w:t>ΔΗΜΟΚΡΑΤΙΑ</w:t>
      </w:r>
    </w:p>
    <w:p w:rsidR="00311A41" w:rsidRPr="008F4AAD" w:rsidRDefault="00311A41" w:rsidP="00311A41">
      <w:pPr>
        <w:spacing w:after="0" w:line="240" w:lineRule="auto"/>
        <w:jc w:val="center"/>
        <w:rPr>
          <w:rFonts w:ascii="Times New Roman" w:hAnsi="Times New Roman" w:cs="Times New Roman"/>
          <w:b/>
          <w:spacing w:val="-46"/>
          <w:sz w:val="24"/>
          <w:szCs w:val="24"/>
        </w:rPr>
      </w:pPr>
      <w:r w:rsidRPr="008F4AAD">
        <w:rPr>
          <w:rFonts w:ascii="Times New Roman" w:hAnsi="Times New Roman" w:cs="Times New Roman"/>
          <w:b/>
          <w:sz w:val="24"/>
          <w:szCs w:val="24"/>
        </w:rPr>
        <w:t>ΑΡΙΣΤΟΤΕΛΕΙΟ ΠΑΝΕΠΙΣΤΗΜΙΟ ΘΕΣΣΑΛΟΝΙΚΗΣ</w:t>
      </w:r>
    </w:p>
    <w:p w:rsidR="00311A41" w:rsidRPr="008F4AAD" w:rsidRDefault="00311A41" w:rsidP="00311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AD">
        <w:rPr>
          <w:rFonts w:ascii="Times New Roman" w:hAnsi="Times New Roman" w:cs="Times New Roman"/>
          <w:b/>
          <w:sz w:val="24"/>
          <w:szCs w:val="24"/>
        </w:rPr>
        <w:t>ΣΧΟΛΗ ΘΕΤΙΚΩΝ ΕΠΙΣΤΗΜΩΝ</w:t>
      </w:r>
    </w:p>
    <w:p w:rsidR="00311A41" w:rsidRPr="008F4AAD" w:rsidRDefault="00311A41" w:rsidP="00311A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AAD">
        <w:rPr>
          <w:rFonts w:ascii="Times New Roman" w:hAnsi="Times New Roman" w:cs="Times New Roman"/>
          <w:b/>
          <w:sz w:val="24"/>
          <w:szCs w:val="24"/>
        </w:rPr>
        <w:t>ΤΜΗΜΑ</w:t>
      </w:r>
      <w:r w:rsidRPr="008F4AA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F4AAD">
        <w:rPr>
          <w:rFonts w:ascii="Times New Roman" w:hAnsi="Times New Roman" w:cs="Times New Roman"/>
          <w:b/>
          <w:sz w:val="24"/>
          <w:szCs w:val="24"/>
        </w:rPr>
        <w:t>ΧΗΜΕΙΑΣ</w:t>
      </w:r>
    </w:p>
    <w:p w:rsidR="00311A41" w:rsidRPr="008F4AAD" w:rsidRDefault="00311A41" w:rsidP="00311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1" w:rsidRPr="008F4AAD" w:rsidRDefault="00311A41" w:rsidP="00311A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AAD">
        <w:rPr>
          <w:rFonts w:ascii="Times New Roman" w:hAnsi="Times New Roman" w:cs="Times New Roman"/>
          <w:b/>
          <w:sz w:val="24"/>
          <w:szCs w:val="24"/>
          <w:u w:val="single"/>
        </w:rPr>
        <w:t>ΚΑΤΑΤΑΚΤΗΡΙΕΣ</w:t>
      </w:r>
      <w:r w:rsidRPr="008F4AAD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8F4AAD">
        <w:rPr>
          <w:rFonts w:ascii="Times New Roman" w:hAnsi="Times New Roman" w:cs="Times New Roman"/>
          <w:b/>
          <w:sz w:val="24"/>
          <w:szCs w:val="24"/>
          <w:u w:val="single"/>
        </w:rPr>
        <w:t>ΕΞΕΤΑΣΕΙΣ</w:t>
      </w:r>
    </w:p>
    <w:p w:rsidR="00311A41" w:rsidRPr="008F4AAD" w:rsidRDefault="00311A41" w:rsidP="00311A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AAD">
        <w:rPr>
          <w:rFonts w:ascii="Times New Roman" w:hAnsi="Times New Roman" w:cs="Times New Roman"/>
          <w:b/>
          <w:sz w:val="24"/>
          <w:szCs w:val="24"/>
          <w:u w:val="single"/>
        </w:rPr>
        <w:t>ΓΙΑ</w:t>
      </w:r>
      <w:r w:rsidRPr="008F4AA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F4AAD">
        <w:rPr>
          <w:rFonts w:ascii="Times New Roman" w:hAnsi="Times New Roman" w:cs="Times New Roman"/>
          <w:b/>
          <w:sz w:val="24"/>
          <w:szCs w:val="24"/>
          <w:u w:val="single"/>
        </w:rPr>
        <w:t>ΤΟ ΑΚΑΔΗΜΑΪΚΟ ΕΤΟΣ</w:t>
      </w:r>
      <w:r w:rsidRPr="008F4AA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2D08F1">
        <w:rPr>
          <w:rFonts w:ascii="Times New Roman" w:hAnsi="Times New Roman" w:cs="Times New Roman"/>
          <w:b/>
          <w:sz w:val="24"/>
          <w:szCs w:val="24"/>
          <w:u w:val="single"/>
        </w:rPr>
        <w:t>2025</w:t>
      </w:r>
      <w:r w:rsidRPr="008F4AA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8F4AAD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2D08F1">
        <w:rPr>
          <w:rFonts w:ascii="Times New Roman" w:hAnsi="Times New Roman" w:cs="Times New Roman"/>
          <w:b/>
          <w:sz w:val="24"/>
          <w:szCs w:val="24"/>
          <w:u w:val="single"/>
        </w:rPr>
        <w:t>2026</w:t>
      </w:r>
    </w:p>
    <w:p w:rsidR="00311A41" w:rsidRPr="008F4AAD" w:rsidRDefault="00311A41" w:rsidP="00311A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A41" w:rsidRDefault="00311A41" w:rsidP="008F4A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A41">
        <w:rPr>
          <w:rFonts w:ascii="Times New Roman" w:hAnsi="Times New Roman" w:cs="Times New Roman"/>
          <w:sz w:val="24"/>
          <w:szCs w:val="24"/>
        </w:rPr>
        <w:t>Η</w:t>
      </w:r>
      <w:r w:rsidRPr="00311A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Συνέλευση</w:t>
      </w:r>
      <w:r w:rsidRPr="00311A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του</w:t>
      </w:r>
      <w:r w:rsidRPr="00311A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Τμήματος</w:t>
      </w:r>
      <w:r w:rsidRPr="00311A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Χημείας</w:t>
      </w:r>
      <w:r w:rsidRPr="00311A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της</w:t>
      </w:r>
      <w:r w:rsidRPr="00311A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Σχολής</w:t>
      </w:r>
      <w:r w:rsidRPr="00311A41">
        <w:rPr>
          <w:rFonts w:ascii="Times New Roman" w:hAnsi="Times New Roman" w:cs="Times New Roman"/>
          <w:sz w:val="24"/>
          <w:szCs w:val="24"/>
        </w:rPr>
        <w:t xml:space="preserve"> Θετικών Επιστήμων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του</w:t>
      </w:r>
      <w:r w:rsidRPr="00311A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Α.Π.Θ.</w:t>
      </w:r>
      <w:r w:rsidRPr="00311A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στην</w:t>
      </w:r>
      <w:r w:rsidRPr="00311A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αριθμ.</w:t>
      </w:r>
      <w:r w:rsidRPr="00311A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621DD">
        <w:rPr>
          <w:rFonts w:ascii="Times New Roman" w:hAnsi="Times New Roman" w:cs="Times New Roman"/>
          <w:spacing w:val="-9"/>
          <w:sz w:val="24"/>
          <w:szCs w:val="24"/>
        </w:rPr>
        <w:t>867</w:t>
      </w:r>
      <w:r w:rsidRPr="00311A41">
        <w:rPr>
          <w:rFonts w:ascii="Times New Roman" w:hAnsi="Times New Roman" w:cs="Times New Roman"/>
          <w:sz w:val="24"/>
          <w:szCs w:val="24"/>
        </w:rPr>
        <w:t>/</w:t>
      </w:r>
      <w:r w:rsidR="00C621DD">
        <w:rPr>
          <w:rFonts w:ascii="Times New Roman" w:hAnsi="Times New Roman" w:cs="Times New Roman"/>
          <w:sz w:val="24"/>
          <w:szCs w:val="24"/>
        </w:rPr>
        <w:t>28-4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21DD">
        <w:rPr>
          <w:rFonts w:ascii="Times New Roman" w:hAnsi="Times New Roman" w:cs="Times New Roman"/>
          <w:sz w:val="24"/>
          <w:szCs w:val="24"/>
        </w:rPr>
        <w:t>2025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συνεδρίασή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της,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λαμβάνοντας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υπόψη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τη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σχετική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νομοθεσία,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30E4">
        <w:rPr>
          <w:rFonts w:ascii="Times New Roman" w:hAnsi="Times New Roman" w:cs="Times New Roman"/>
          <w:sz w:val="24"/>
          <w:szCs w:val="24"/>
        </w:rPr>
        <w:t>απο</w:t>
      </w:r>
      <w:r w:rsidRPr="00311A41">
        <w:rPr>
          <w:rFonts w:ascii="Times New Roman" w:hAnsi="Times New Roman" w:cs="Times New Roman"/>
          <w:sz w:val="24"/>
          <w:szCs w:val="24"/>
        </w:rPr>
        <w:t>φάσισε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η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επιλογή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των</w:t>
      </w:r>
      <w:r w:rsidRPr="00311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υποψηφίων</w:t>
      </w:r>
      <w:r w:rsidRPr="00311A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προς κατάταξη</w:t>
      </w:r>
      <w:r w:rsidRPr="00311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πτυχιούχων</w:t>
      </w:r>
      <w:r w:rsidRPr="00311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στο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Τμήμα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να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γίνει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με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εξετάσεις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σε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τρία</w:t>
      </w:r>
      <w:r w:rsidRPr="00311A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>μαθήματα</w:t>
      </w:r>
      <w:r w:rsidR="003830E4">
        <w:rPr>
          <w:rFonts w:ascii="Times New Roman" w:hAnsi="Times New Roman" w:cs="Times New Roman"/>
          <w:sz w:val="24"/>
          <w:szCs w:val="24"/>
        </w:rPr>
        <w:t xml:space="preserve"> στο </w:t>
      </w:r>
      <w:r w:rsidR="003830E4" w:rsidRPr="008F4AAD">
        <w:rPr>
          <w:rFonts w:ascii="Times New Roman" w:hAnsi="Times New Roman" w:cs="Times New Roman"/>
          <w:b/>
          <w:sz w:val="24"/>
          <w:szCs w:val="24"/>
          <w:u w:val="single"/>
        </w:rPr>
        <w:t>Γ΄ εξάμηνο σπουδών</w:t>
      </w:r>
      <w:r w:rsidRPr="00311A41">
        <w:rPr>
          <w:rFonts w:ascii="Times New Roman" w:hAnsi="Times New Roman" w:cs="Times New Roman"/>
          <w:sz w:val="24"/>
          <w:szCs w:val="24"/>
        </w:rPr>
        <w:t>.</w:t>
      </w:r>
    </w:p>
    <w:p w:rsidR="003830E4" w:rsidRPr="003830E4" w:rsidRDefault="003830E4" w:rsidP="008F4AAD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E4">
        <w:rPr>
          <w:rFonts w:ascii="Times New Roman" w:hAnsi="Times New Roman" w:cs="Times New Roman"/>
          <w:b/>
          <w:sz w:val="24"/>
          <w:szCs w:val="24"/>
        </w:rPr>
        <w:t>ΚΑΤΗΓΟΡΙΕΣ</w:t>
      </w:r>
      <w:r w:rsidRPr="00383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b/>
          <w:sz w:val="24"/>
          <w:szCs w:val="24"/>
        </w:rPr>
        <w:t>ΠΤΥΧΙΟΥΧΩΝ</w:t>
      </w:r>
      <w:r w:rsidR="008F4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b/>
          <w:sz w:val="24"/>
          <w:szCs w:val="24"/>
        </w:rPr>
        <w:t>-</w:t>
      </w:r>
      <w:r w:rsidRPr="00383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b/>
          <w:sz w:val="24"/>
          <w:szCs w:val="24"/>
        </w:rPr>
        <w:t>ΠΟΣΟΣΤΟ</w:t>
      </w:r>
    </w:p>
    <w:p w:rsidR="003830E4" w:rsidRPr="003830E4" w:rsidRDefault="003830E4" w:rsidP="00742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0E4">
        <w:rPr>
          <w:rFonts w:ascii="Times New Roman" w:hAnsi="Times New Roman" w:cs="Times New Roman"/>
          <w:sz w:val="24"/>
          <w:szCs w:val="24"/>
        </w:rPr>
        <w:t>Το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ποσοστό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των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κατατάξεων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των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πτυχιούχων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Α.Ε.Ι.</w:t>
      </w:r>
      <w:r w:rsidRPr="003830E4">
        <w:rPr>
          <w:rFonts w:ascii="Times New Roman" w:hAnsi="Times New Roman" w:cs="Times New Roman"/>
          <w:sz w:val="24"/>
          <w:szCs w:val="24"/>
        </w:rPr>
        <w:t>,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Τ.Ε.Ι.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ή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ισότιμων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προς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αυτά,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Α.Σ.ΠΑΙ.Τ.Ε, της Ελλάδας ή του εξωτερικού (αναγνωρισμένα από το Δ.Ο.Α.Τ.Α.Π.) καθώς και των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κατόχων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πτυχίων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3830E4">
        <w:rPr>
          <w:rFonts w:ascii="Times New Roman" w:hAnsi="Times New Roman" w:cs="Times New Roman"/>
          <w:sz w:val="24"/>
          <w:szCs w:val="24"/>
        </w:rPr>
        <w:t>νώτερων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3830E4">
        <w:rPr>
          <w:rFonts w:ascii="Times New Roman" w:hAnsi="Times New Roman" w:cs="Times New Roman"/>
          <w:sz w:val="24"/>
          <w:szCs w:val="24"/>
        </w:rPr>
        <w:t>χολών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υπερδιετούς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και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διετούς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κύκλου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σπουδών</w:t>
      </w:r>
      <w:r w:rsidRPr="003830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z w:val="24"/>
          <w:szCs w:val="24"/>
        </w:rPr>
        <w:t>αρμοδιότητας</w:t>
      </w:r>
      <w:r w:rsidRPr="003830E4">
        <w:rPr>
          <w:rFonts w:ascii="Times New Roman" w:hAnsi="Times New Roman" w:cs="Times New Roman"/>
          <w:spacing w:val="-46"/>
          <w:sz w:val="24"/>
          <w:szCs w:val="24"/>
        </w:rPr>
        <w:t xml:space="preserve">  </w:t>
      </w:r>
      <w:r w:rsidRPr="003830E4">
        <w:rPr>
          <w:rFonts w:ascii="Times New Roman" w:hAnsi="Times New Roman" w:cs="Times New Roman"/>
          <w:sz w:val="24"/>
          <w:szCs w:val="24"/>
        </w:rPr>
        <w:t>Υπουργείου Παιδείας και Θρησκευμάτων και άλλων Υπουρ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3830E4">
        <w:rPr>
          <w:rFonts w:ascii="Times New Roman" w:hAnsi="Times New Roman" w:cs="Times New Roman"/>
          <w:sz w:val="24"/>
          <w:szCs w:val="24"/>
        </w:rPr>
        <w:t>γείων, ορίζεται σε ποσοστό 12% επί του</w:t>
      </w:r>
      <w:r w:rsidRPr="003830E4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αριθμού</w:t>
      </w:r>
      <w:r w:rsidRPr="003830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των</w:t>
      </w:r>
      <w:r w:rsidRPr="003830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εισακτέων</w:t>
      </w:r>
      <w:r w:rsidRPr="003830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κάθε</w:t>
      </w:r>
      <w:r w:rsidRPr="003830E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ακαδημαϊκού</w:t>
      </w:r>
      <w:r w:rsidRPr="003830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spacing w:val="-1"/>
          <w:sz w:val="24"/>
          <w:szCs w:val="24"/>
        </w:rPr>
        <w:t>έτους</w:t>
      </w:r>
      <w:r w:rsidRPr="003830E4">
        <w:rPr>
          <w:rFonts w:ascii="Times New Roman" w:hAnsi="Times New Roman" w:cs="Times New Roman"/>
          <w:sz w:val="24"/>
          <w:szCs w:val="24"/>
        </w:rPr>
        <w:t>.</w:t>
      </w:r>
    </w:p>
    <w:p w:rsidR="003830E4" w:rsidRPr="003830E4" w:rsidRDefault="003830E4" w:rsidP="008F4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0E4">
        <w:rPr>
          <w:rFonts w:ascii="Times New Roman" w:hAnsi="Times New Roman" w:cs="Times New Roman"/>
          <w:b/>
          <w:sz w:val="24"/>
          <w:szCs w:val="24"/>
        </w:rPr>
        <w:t>Α. ΕΞΕΤΑΖΟΜΕΝΑ</w:t>
      </w:r>
      <w:r w:rsidRPr="003830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830E4">
        <w:rPr>
          <w:rFonts w:ascii="Times New Roman" w:hAnsi="Times New Roman" w:cs="Times New Roman"/>
          <w:b/>
          <w:sz w:val="24"/>
          <w:szCs w:val="24"/>
        </w:rPr>
        <w:t>ΜΑΘΗΜΑΤΑ</w:t>
      </w:r>
    </w:p>
    <w:p w:rsidR="007420E7" w:rsidRPr="007420E7" w:rsidRDefault="007420E7" w:rsidP="007420E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0E7">
        <w:rPr>
          <w:rFonts w:ascii="Times New Roman" w:hAnsi="Times New Roman" w:cs="Times New Roman"/>
          <w:sz w:val="24"/>
          <w:szCs w:val="24"/>
        </w:rPr>
        <w:t xml:space="preserve">1. ΓΕΝΙΚΑ ΜΑΘΗΜΑΤΙΚΑ </w:t>
      </w:r>
    </w:p>
    <w:p w:rsidR="007420E7" w:rsidRPr="007420E7" w:rsidRDefault="007420E7" w:rsidP="007420E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0E7">
        <w:rPr>
          <w:rFonts w:ascii="Times New Roman" w:hAnsi="Times New Roman" w:cs="Times New Roman"/>
          <w:sz w:val="24"/>
          <w:szCs w:val="24"/>
        </w:rPr>
        <w:t>2. ΦΥΣΙΚΗ (ΓΕΝΙΚΗ ΦΥΣΙΚΗ)</w:t>
      </w:r>
    </w:p>
    <w:p w:rsidR="007420E7" w:rsidRPr="007420E7" w:rsidRDefault="007420E7" w:rsidP="007420E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420E7">
        <w:rPr>
          <w:rFonts w:ascii="Times New Roman" w:hAnsi="Times New Roman" w:cs="Times New Roman"/>
          <w:sz w:val="24"/>
          <w:szCs w:val="24"/>
        </w:rPr>
        <w:t>3. ΑΝΟΡΓΑΝΗ ΧΗΜΕΙΑ</w:t>
      </w:r>
    </w:p>
    <w:p w:rsidR="007420E7" w:rsidRPr="007420E7" w:rsidRDefault="007420E7" w:rsidP="00742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0E7">
        <w:rPr>
          <w:rFonts w:ascii="Times New Roman" w:hAnsi="Times New Roman" w:cs="Times New Roman"/>
          <w:b/>
          <w:sz w:val="24"/>
          <w:szCs w:val="24"/>
        </w:rPr>
        <w:t>Επισήμανση:</w:t>
      </w:r>
      <w:r w:rsidRPr="007420E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420E7">
        <w:rPr>
          <w:rFonts w:ascii="Times New Roman" w:hAnsi="Times New Roman" w:cs="Times New Roman"/>
          <w:spacing w:val="1"/>
          <w:sz w:val="24"/>
          <w:szCs w:val="24"/>
        </w:rPr>
        <w:t>Η ύλη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και η προτεινόμενη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E7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7420E7">
        <w:rPr>
          <w:rFonts w:ascii="Times New Roman" w:hAnsi="Times New Roman" w:cs="Times New Roman"/>
          <w:sz w:val="24"/>
          <w:szCs w:val="24"/>
        </w:rPr>
        <w:t>βιβλιογραφία</w:t>
      </w:r>
      <w:r>
        <w:rPr>
          <w:rFonts w:ascii="Times New Roman" w:hAnsi="Times New Roman" w:cs="Times New Roman"/>
          <w:sz w:val="24"/>
          <w:szCs w:val="24"/>
        </w:rPr>
        <w:t xml:space="preserve"> των τριών μαθημάτων</w:t>
      </w:r>
      <w:r w:rsidRPr="007420E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είναι αναρτημένη στην Ιστοσελίδα του Τμήματος.</w:t>
      </w:r>
    </w:p>
    <w:p w:rsidR="007420E7" w:rsidRPr="007420E7" w:rsidRDefault="007420E7" w:rsidP="008F4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0E7">
        <w:rPr>
          <w:rFonts w:ascii="Times New Roman" w:hAnsi="Times New Roman" w:cs="Times New Roman"/>
          <w:b/>
          <w:sz w:val="24"/>
          <w:szCs w:val="24"/>
        </w:rPr>
        <w:t>Β. ΗΜΕΡΟΜΗΝΙΕΣ</w:t>
      </w:r>
      <w:r w:rsidRPr="007420E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420E7">
        <w:rPr>
          <w:rFonts w:ascii="Times New Roman" w:hAnsi="Times New Roman" w:cs="Times New Roman"/>
          <w:b/>
          <w:sz w:val="24"/>
          <w:szCs w:val="24"/>
        </w:rPr>
        <w:t>ΥΠΟΒΟΛΗΣ</w:t>
      </w:r>
      <w:r w:rsidRPr="007420E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420E7">
        <w:rPr>
          <w:rFonts w:ascii="Times New Roman" w:hAnsi="Times New Roman" w:cs="Times New Roman"/>
          <w:b/>
          <w:sz w:val="24"/>
          <w:szCs w:val="24"/>
        </w:rPr>
        <w:t>ΑΙΤΗΣΕΩΝ</w:t>
      </w:r>
    </w:p>
    <w:p w:rsidR="007420E7" w:rsidRPr="00A15939" w:rsidRDefault="00A15939" w:rsidP="008F4AAD">
      <w:pPr>
        <w:spacing w:line="360" w:lineRule="auto"/>
        <w:rPr>
          <w:rStyle w:val="-"/>
          <w:rFonts w:ascii="Times New Roman" w:hAnsi="Times New Roman" w:cs="Times New Roman"/>
          <w:color w:val="auto"/>
          <w:sz w:val="24"/>
          <w:szCs w:val="24"/>
        </w:rPr>
      </w:pPr>
      <w:r w:rsidRPr="00311A41">
        <w:rPr>
          <w:rFonts w:ascii="Times New Roman" w:hAnsi="Times New Roman" w:cs="Times New Roman"/>
          <w:sz w:val="24"/>
          <w:szCs w:val="24"/>
        </w:rPr>
        <w:t>Οι αιτήσεις των ενδιαφερομένων</w:t>
      </w:r>
      <w:r w:rsidRPr="007420E7">
        <w:rPr>
          <w:rFonts w:ascii="Times New Roman" w:hAnsi="Times New Roman" w:cs="Times New Roman"/>
          <w:sz w:val="24"/>
          <w:szCs w:val="24"/>
        </w:rPr>
        <w:t xml:space="preserve"> </w:t>
      </w:r>
      <w:r w:rsidR="007420E7" w:rsidRPr="007420E7">
        <w:rPr>
          <w:rFonts w:ascii="Times New Roman" w:hAnsi="Times New Roman" w:cs="Times New Roman"/>
          <w:sz w:val="24"/>
          <w:szCs w:val="24"/>
        </w:rPr>
        <w:t>υποβάλλονται</w:t>
      </w:r>
      <w:r w:rsidR="007420E7" w:rsidRPr="007420E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11A41">
        <w:rPr>
          <w:rFonts w:ascii="Times New Roman" w:hAnsi="Times New Roman" w:cs="Times New Roman"/>
          <w:sz w:val="24"/>
          <w:szCs w:val="24"/>
        </w:rPr>
        <w:t xml:space="preserve">στη Γραμματεία του Τμήματος </w:t>
      </w:r>
      <w:r w:rsidR="007420E7">
        <w:rPr>
          <w:rFonts w:ascii="Times New Roman" w:hAnsi="Times New Roman" w:cs="Times New Roman"/>
          <w:sz w:val="24"/>
          <w:szCs w:val="24"/>
        </w:rPr>
        <w:t>Χημείας</w:t>
      </w:r>
      <w:r w:rsidR="007420E7" w:rsidRPr="007420E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420E7" w:rsidRPr="007420E7">
        <w:rPr>
          <w:rFonts w:ascii="Times New Roman" w:hAnsi="Times New Roman" w:cs="Times New Roman"/>
          <w:sz w:val="24"/>
          <w:szCs w:val="24"/>
        </w:rPr>
        <w:t xml:space="preserve">από </w:t>
      </w:r>
      <w:r w:rsidR="007420E7" w:rsidRPr="007420E7">
        <w:rPr>
          <w:rFonts w:ascii="Times New Roman" w:hAnsi="Times New Roman" w:cs="Times New Roman"/>
          <w:spacing w:val="-50"/>
          <w:sz w:val="24"/>
          <w:szCs w:val="24"/>
        </w:rPr>
        <w:t xml:space="preserve">  </w:t>
      </w:r>
      <w:r w:rsidR="007420E7" w:rsidRPr="007420E7">
        <w:rPr>
          <w:rFonts w:ascii="Times New Roman" w:hAnsi="Times New Roman" w:cs="Times New Roman"/>
          <w:sz w:val="24"/>
          <w:szCs w:val="24"/>
        </w:rPr>
        <w:t>την</w:t>
      </w:r>
      <w:r w:rsidR="007420E7" w:rsidRPr="007420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7420E7" w:rsidRPr="00A15939">
        <w:rPr>
          <w:rFonts w:ascii="Times New Roman" w:hAnsi="Times New Roman" w:cs="Times New Roman"/>
          <w:b/>
          <w:spacing w:val="-1"/>
          <w:sz w:val="24"/>
          <w:szCs w:val="24"/>
          <w:u w:val="single"/>
          <w:vertAlign w:val="superscript"/>
        </w:rPr>
        <w:t xml:space="preserve"> 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t>έως</w:t>
      </w:r>
      <w:r w:rsidR="007420E7" w:rsidRPr="00A1593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t>την</w:t>
      </w:r>
      <w:r w:rsidR="007420E7" w:rsidRPr="00A1593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="007420E7" w:rsidRPr="00A15939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C621DD">
        <w:rPr>
          <w:rFonts w:ascii="Times New Roman" w:hAnsi="Times New Roman" w:cs="Times New Roman"/>
          <w:b/>
          <w:sz w:val="24"/>
          <w:szCs w:val="24"/>
          <w:u w:val="single"/>
        </w:rPr>
        <w:t>Νοεμβρίου 2025</w:t>
      </w:r>
      <w:r w:rsidRPr="00A159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t>μόνο μέσω ηλεκ</w:t>
      </w:r>
      <w:r w:rsidR="007420E7" w:rsidRPr="00A15939">
        <w:rPr>
          <w:rFonts w:ascii="Times New Roman" w:hAnsi="Times New Roman" w:cs="Times New Roman"/>
          <w:b/>
          <w:sz w:val="24"/>
          <w:szCs w:val="24"/>
          <w:u w:val="single"/>
        </w:rPr>
        <w:softHyphen/>
        <w:t>τρονικού ταχυδρομείου</w:t>
      </w:r>
      <w:r w:rsidR="007420E7" w:rsidRPr="00311A41">
        <w:rPr>
          <w:rFonts w:ascii="Times New Roman" w:hAnsi="Times New Roman" w:cs="Times New Roman"/>
          <w:sz w:val="24"/>
          <w:szCs w:val="24"/>
        </w:rPr>
        <w:t xml:space="preserve">, στο </w:t>
      </w:r>
      <w:r w:rsidR="007420E7" w:rsidRPr="00311A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420E7" w:rsidRPr="00311A41">
        <w:rPr>
          <w:rFonts w:ascii="Times New Roman" w:hAnsi="Times New Roman" w:cs="Times New Roman"/>
          <w:sz w:val="24"/>
          <w:szCs w:val="24"/>
        </w:rPr>
        <w:t>-</w:t>
      </w:r>
      <w:r w:rsidR="007420E7" w:rsidRPr="00311A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420E7" w:rsidRPr="00311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chem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auth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420E7" w:rsidRPr="00311A41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gr</w:t>
        </w:r>
      </w:hyperlink>
    </w:p>
    <w:p w:rsidR="00A15939" w:rsidRPr="00A15939" w:rsidRDefault="00A15939" w:rsidP="008F4AAD">
      <w:pPr>
        <w:tabs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939">
        <w:rPr>
          <w:rFonts w:ascii="Times New Roman" w:hAnsi="Times New Roman" w:cs="Times New Roman"/>
          <w:b/>
          <w:sz w:val="24"/>
          <w:szCs w:val="24"/>
        </w:rPr>
        <w:t>Γ. ΧΡΟΝΟΣ</w:t>
      </w:r>
      <w:r w:rsidRPr="00A1593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5939">
        <w:rPr>
          <w:rFonts w:ascii="Times New Roman" w:hAnsi="Times New Roman" w:cs="Times New Roman"/>
          <w:b/>
          <w:sz w:val="24"/>
          <w:szCs w:val="24"/>
        </w:rPr>
        <w:t>ΔΙΕΝΕΡΓΕΙΑΣ</w:t>
      </w:r>
      <w:r w:rsidRPr="00A159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15939">
        <w:rPr>
          <w:rFonts w:ascii="Times New Roman" w:hAnsi="Times New Roman" w:cs="Times New Roman"/>
          <w:b/>
          <w:sz w:val="24"/>
          <w:szCs w:val="24"/>
        </w:rPr>
        <w:t>ΕΞΕΤΑΣΕΩΝ</w:t>
      </w:r>
    </w:p>
    <w:p w:rsidR="008F4AAD" w:rsidRPr="008F4AAD" w:rsidRDefault="00A15939" w:rsidP="008F4AAD">
      <w:pPr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15939">
        <w:rPr>
          <w:rFonts w:ascii="Times New Roman" w:hAnsi="Times New Roman" w:cs="Times New Roman"/>
          <w:sz w:val="24"/>
          <w:szCs w:val="24"/>
        </w:rPr>
        <w:t xml:space="preserve">Οι κατατακτήριες εξετάσεις θα διενεργηθούν το χρονικό διάστημα </w:t>
      </w:r>
      <w:r w:rsidR="009B08DD">
        <w:rPr>
          <w:rFonts w:ascii="Times New Roman" w:hAnsi="Times New Roman" w:cs="Times New Roman"/>
          <w:b/>
          <w:sz w:val="24"/>
          <w:szCs w:val="24"/>
          <w:u w:val="single"/>
        </w:rPr>
        <w:t>1-20 Δεκεμβρίου 2025</w:t>
      </w:r>
      <w:bookmarkStart w:id="0" w:name="_GoBack"/>
      <w:bookmarkEnd w:id="0"/>
      <w:r w:rsidRPr="00A15939">
        <w:rPr>
          <w:rFonts w:ascii="Times New Roman" w:hAnsi="Times New Roman" w:cs="Times New Roman"/>
          <w:sz w:val="24"/>
          <w:szCs w:val="24"/>
        </w:rPr>
        <w:t>.</w:t>
      </w:r>
      <w:r w:rsidRPr="00A159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E0C46" w:rsidRDefault="00CE0C46" w:rsidP="008F4A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46">
        <w:rPr>
          <w:rFonts w:ascii="Times New Roman" w:hAnsi="Times New Roman" w:cs="Times New Roman"/>
          <w:b/>
          <w:sz w:val="24"/>
          <w:szCs w:val="24"/>
        </w:rPr>
        <w:lastRenderedPageBreak/>
        <w:t>Δ. ΑΠΑΙΤΟΥΜΕΝΑ ΔΙΚΑΙΟΛΟΓΗΤΙΚΑ</w:t>
      </w:r>
    </w:p>
    <w:p w:rsidR="00CE0C46" w:rsidRDefault="00A5011A" w:rsidP="00CE0C46">
      <w:pPr>
        <w:tabs>
          <w:tab w:val="left" w:pos="567"/>
        </w:tabs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C46"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CE0C4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Αίτηση </w:t>
      </w:r>
    </w:p>
    <w:p w:rsidR="00BB57FC" w:rsidRPr="00CE0C46" w:rsidRDefault="00A5011A" w:rsidP="00BB57FC">
      <w:pPr>
        <w:tabs>
          <w:tab w:val="left" w:pos="567"/>
        </w:tabs>
        <w:spacing w:after="0" w:line="360" w:lineRule="auto"/>
        <w:ind w:firstLine="28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CE0C46">
        <w:rPr>
          <w:rStyle w:val="a3"/>
          <w:rFonts w:ascii="Times New Roman" w:hAnsi="Times New Roman" w:cs="Times New Roman"/>
          <w:sz w:val="24"/>
          <w:szCs w:val="24"/>
        </w:rPr>
        <w:t>2.</w:t>
      </w:r>
      <w:r w:rsidRPr="00CE0C4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Αντίγραφο πτυχίου σε φωτοτυπία</w:t>
      </w:r>
    </w:p>
    <w:p w:rsidR="00CE0C46" w:rsidRPr="00CE0C46" w:rsidRDefault="00CE0C46" w:rsidP="00BB57F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46">
        <w:rPr>
          <w:rFonts w:ascii="Times New Roman" w:hAnsi="Times New Roman" w:cs="Times New Roman"/>
          <w:i/>
          <w:sz w:val="24"/>
          <w:szCs w:val="24"/>
        </w:rPr>
        <w:t xml:space="preserve">Προκειμένου για πτυχιούχους εξωτερικού συνυποβάλλεται </w:t>
      </w:r>
      <w:r w:rsidRPr="00CE0C46">
        <w:rPr>
          <w:rFonts w:ascii="Times New Roman" w:hAnsi="Times New Roman" w:cs="Times New Roman"/>
          <w:b/>
          <w:i/>
          <w:sz w:val="24"/>
          <w:szCs w:val="24"/>
        </w:rPr>
        <w:t xml:space="preserve">εφόσον έχει ήδη εκδοθεί </w:t>
      </w:r>
      <w:r w:rsidRPr="00CE0C46">
        <w:rPr>
          <w:rFonts w:ascii="Times New Roman" w:hAnsi="Times New Roman" w:cs="Times New Roman"/>
          <w:i/>
          <w:sz w:val="24"/>
          <w:szCs w:val="24"/>
        </w:rPr>
        <w:t xml:space="preserve">βεβαίωση </w:t>
      </w:r>
      <w:r w:rsidRPr="00CE0C46"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r w:rsidRPr="00CE0C46">
        <w:rPr>
          <w:rFonts w:ascii="Times New Roman" w:hAnsi="Times New Roman" w:cs="Times New Roman"/>
          <w:i/>
          <w:sz w:val="24"/>
          <w:szCs w:val="24"/>
        </w:rPr>
        <w:t>ισοτιμίας του τίτλου σπουδών τους από τον Διεπιστημονικό Οργανισμό</w:t>
      </w:r>
      <w:r w:rsidRPr="00CE0C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E0C46">
        <w:rPr>
          <w:rFonts w:ascii="Times New Roman" w:hAnsi="Times New Roman" w:cs="Times New Roman"/>
          <w:i/>
          <w:sz w:val="24"/>
          <w:szCs w:val="24"/>
        </w:rPr>
        <w:t xml:space="preserve">Αναγνώρισης Τίτλων Ακαδημαϊκών </w:t>
      </w:r>
      <w:r w:rsidR="00BB57FC">
        <w:rPr>
          <w:rFonts w:ascii="Times New Roman" w:hAnsi="Times New Roman" w:cs="Times New Roman"/>
          <w:i/>
          <w:sz w:val="24"/>
          <w:szCs w:val="24"/>
        </w:rPr>
        <w:t xml:space="preserve">και Πληροφόρησης (Δ.Ο.Α.Τ.Α.Π.). </w:t>
      </w:r>
      <w:r w:rsidRPr="00CE0C46">
        <w:rPr>
          <w:rFonts w:ascii="Times New Roman" w:hAnsi="Times New Roman" w:cs="Times New Roman"/>
          <w:i/>
          <w:sz w:val="24"/>
          <w:szCs w:val="24"/>
        </w:rPr>
        <w:t>Σε διαφορετική περίπτωση ισχύει η παρ. 4 του άρθρου 304 του ν. 4957/2022 (Α’ 141) όπως τροποποιήθηκε με την παρ. 2 του άρθρου 36 του ν.5029/2023 (55 Α΄) που ακολουθεί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E0C46" w:rsidRPr="00CE0C46" w:rsidRDefault="00CE0C46" w:rsidP="00CE0C4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46">
        <w:rPr>
          <w:rFonts w:ascii="Times New Roman" w:hAnsi="Times New Roman" w:cs="Times New Roman"/>
          <w:i/>
          <w:sz w:val="24"/>
          <w:szCs w:val="24"/>
        </w:rPr>
        <w:t xml:space="preserve">«4. Τα Ανώτατα Εκπαιδευτικά Ιδρύματα (Α.Ε.Ι.) της ημεδαπής και τα δημόσια ερευνητικά κέντρα που εποπτεύονται από τη Γενική Γραμματεία Έρευνας και Καινοτομίας, δεσμεύονται </w:t>
      </w:r>
      <w:hyperlink r:id="rId9" w:history="1">
        <w:r w:rsidRPr="00CE0C46">
          <w:rPr>
            <w:rStyle w:val="-"/>
            <w:rFonts w:ascii="Times New Roman" w:hAnsi="Times New Roman" w:cs="Times New Roman"/>
            <w:i/>
            <w:sz w:val="24"/>
            <w:szCs w:val="24"/>
          </w:rPr>
          <w:t>από τα Μητρώα του παρόντος</w:t>
        </w:r>
      </w:hyperlink>
      <w:r w:rsidRPr="00CE0C46">
        <w:rPr>
          <w:rFonts w:ascii="Times New Roman" w:hAnsi="Times New Roman" w:cs="Times New Roman"/>
          <w:i/>
          <w:sz w:val="24"/>
          <w:szCs w:val="24"/>
        </w:rPr>
        <w:t xml:space="preserve">,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[…]  ζ) τη συμμετοχή σε κατατακτήριες εξετάσεις για την εισαγωγή σε προγράμματα πρώτου κύκλου σπουδών. </w:t>
      </w:r>
    </w:p>
    <w:p w:rsidR="00CE0C46" w:rsidRDefault="00CE0C46" w:rsidP="00CE0C4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46">
        <w:rPr>
          <w:rFonts w:ascii="Times New Roman" w:hAnsi="Times New Roman" w:cs="Times New Roman"/>
          <w:i/>
          <w:sz w:val="24"/>
          <w:szCs w:val="24"/>
        </w:rPr>
        <w:t xml:space="preserve">Το αρμόδιο όργανο του πανεπιστημίου ή ερευνητικού κέντρου, εφόσον ο τίτλος σπουδών συμπεριλαμβάνεται στον κατάλογο του άρθρου 307, επιπροσθέτως των λοιπών δικαιολογητικών που καθορίζει, οφείλει να ζητήσει Βεβαίωση Τόπου Σπουδών, η οποία εκδίδεται και αποστέλλεται από τον φορέα πραγματοποίησης τον σπουδών ή τον φορέα εκπόνησης του ερευνητικού έργου.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</w:t>
      </w:r>
      <w:r>
        <w:rPr>
          <w:rFonts w:ascii="Times New Roman" w:hAnsi="Times New Roman" w:cs="Times New Roman"/>
          <w:i/>
          <w:sz w:val="24"/>
          <w:szCs w:val="24"/>
        </w:rPr>
        <w:t>σε δημόσιο Α.Ε.Ι.</w:t>
      </w:r>
      <w:r w:rsidRPr="00CE0C46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0C46" w:rsidRPr="00CE0C46" w:rsidRDefault="00CE0C46" w:rsidP="00CE0C4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0C46" w:rsidRDefault="00CE0C46" w:rsidP="008F4AAD">
      <w:pPr>
        <w:pStyle w:val="Web"/>
        <w:spacing w:before="0" w:beforeAutospacing="0" w:after="0" w:afterAutospacing="0" w:line="360" w:lineRule="auto"/>
        <w:rPr>
          <w:b/>
        </w:rPr>
      </w:pPr>
      <w:r>
        <w:rPr>
          <w:b/>
        </w:rPr>
        <w:t>Δ. ΠΡΟΓΡΑΜΜΑ ΕΞΕΤΑΣΕΩΝ</w:t>
      </w:r>
    </w:p>
    <w:p w:rsidR="009228DA" w:rsidRPr="00276CBB" w:rsidRDefault="009228DA" w:rsidP="009228DA">
      <w:pPr>
        <w:pStyle w:val="a5"/>
        <w:numPr>
          <w:ilvl w:val="0"/>
          <w:numId w:val="4"/>
        </w:numPr>
        <w:tabs>
          <w:tab w:val="clear" w:pos="720"/>
          <w:tab w:val="num" w:pos="-2127"/>
        </w:tabs>
        <w:spacing w:line="360" w:lineRule="auto"/>
        <w:ind w:left="567" w:right="289" w:hanging="284"/>
        <w:rPr>
          <w:rFonts w:ascii="Times New Roman" w:hAnsi="Times New Roman"/>
          <w:bCs/>
          <w:szCs w:val="24"/>
        </w:rPr>
      </w:pPr>
      <w:r w:rsidRPr="00276CBB">
        <w:rPr>
          <w:rFonts w:ascii="Times New Roman" w:hAnsi="Times New Roman"/>
          <w:b/>
          <w:bCs/>
          <w:szCs w:val="24"/>
        </w:rPr>
        <w:t>Γενικά Μαθηματικά</w:t>
      </w:r>
      <w:r>
        <w:rPr>
          <w:rFonts w:ascii="Times New Roman" w:hAnsi="Times New Roman"/>
          <w:bCs/>
          <w:szCs w:val="24"/>
        </w:rPr>
        <w:t xml:space="preserve"> (9</w:t>
      </w:r>
      <w:r w:rsidRPr="00276CBB">
        <w:rPr>
          <w:rFonts w:ascii="Times New Roman" w:hAnsi="Times New Roman"/>
          <w:bCs/>
          <w:szCs w:val="24"/>
        </w:rPr>
        <w:t>-12-202</w:t>
      </w:r>
      <w:r>
        <w:rPr>
          <w:rFonts w:ascii="Times New Roman" w:hAnsi="Times New Roman"/>
          <w:bCs/>
          <w:szCs w:val="24"/>
        </w:rPr>
        <w:t>5</w:t>
      </w:r>
      <w:r w:rsidRPr="00276CBB">
        <w:rPr>
          <w:rFonts w:ascii="Times New Roman" w:hAnsi="Times New Roman"/>
          <w:bCs/>
          <w:szCs w:val="24"/>
        </w:rPr>
        <w:t>, ώρα 5-8 μ.μ.) Αίθουσα Γ΄ – Ισόγειο Κεντρικού Χημείου.</w:t>
      </w:r>
    </w:p>
    <w:p w:rsidR="009228DA" w:rsidRPr="00276CBB" w:rsidRDefault="009228DA" w:rsidP="009228DA">
      <w:pPr>
        <w:pStyle w:val="a5"/>
        <w:numPr>
          <w:ilvl w:val="0"/>
          <w:numId w:val="4"/>
        </w:numPr>
        <w:tabs>
          <w:tab w:val="clear" w:pos="720"/>
          <w:tab w:val="num" w:pos="-2127"/>
        </w:tabs>
        <w:spacing w:line="360" w:lineRule="auto"/>
        <w:ind w:left="567" w:right="289" w:hanging="284"/>
        <w:rPr>
          <w:rFonts w:ascii="Times New Roman" w:hAnsi="Times New Roman"/>
          <w:bCs/>
          <w:szCs w:val="24"/>
        </w:rPr>
      </w:pPr>
      <w:r w:rsidRPr="00276CBB">
        <w:rPr>
          <w:rFonts w:ascii="Times New Roman" w:hAnsi="Times New Roman"/>
          <w:b/>
          <w:bCs/>
          <w:szCs w:val="24"/>
        </w:rPr>
        <w:t>Φυσική (Γεν. Φυσική)</w:t>
      </w:r>
      <w:r>
        <w:rPr>
          <w:rFonts w:ascii="Times New Roman" w:hAnsi="Times New Roman"/>
          <w:bCs/>
          <w:szCs w:val="24"/>
        </w:rPr>
        <w:t xml:space="preserve"> (10</w:t>
      </w:r>
      <w:r w:rsidRPr="00276CBB">
        <w:rPr>
          <w:rFonts w:ascii="Times New Roman" w:hAnsi="Times New Roman"/>
          <w:bCs/>
          <w:szCs w:val="24"/>
        </w:rPr>
        <w:t>-12-202</w:t>
      </w:r>
      <w:r>
        <w:rPr>
          <w:rFonts w:ascii="Times New Roman" w:hAnsi="Times New Roman"/>
          <w:bCs/>
          <w:szCs w:val="24"/>
        </w:rPr>
        <w:t>5</w:t>
      </w:r>
      <w:r w:rsidRPr="00276CBB">
        <w:rPr>
          <w:rFonts w:ascii="Times New Roman" w:hAnsi="Times New Roman"/>
          <w:bCs/>
          <w:szCs w:val="24"/>
        </w:rPr>
        <w:t>, ώρα 5-8 μ.μ.) Αίθουσα Γ΄ – Ισόγειο Κεντρικού Χημείου.</w:t>
      </w:r>
    </w:p>
    <w:p w:rsidR="009228DA" w:rsidRPr="00276CBB" w:rsidRDefault="009228DA" w:rsidP="009228DA">
      <w:pPr>
        <w:pStyle w:val="a5"/>
        <w:numPr>
          <w:ilvl w:val="0"/>
          <w:numId w:val="4"/>
        </w:numPr>
        <w:tabs>
          <w:tab w:val="clear" w:pos="720"/>
          <w:tab w:val="num" w:pos="-2127"/>
        </w:tabs>
        <w:spacing w:line="360" w:lineRule="auto"/>
        <w:ind w:left="568" w:right="289" w:hanging="284"/>
        <w:rPr>
          <w:rFonts w:ascii="Times New Roman" w:hAnsi="Times New Roman"/>
          <w:b/>
          <w:bCs/>
          <w:szCs w:val="24"/>
        </w:rPr>
      </w:pPr>
      <w:r w:rsidRPr="00276CBB">
        <w:rPr>
          <w:rFonts w:ascii="Times New Roman" w:hAnsi="Times New Roman"/>
          <w:b/>
          <w:bCs/>
          <w:szCs w:val="24"/>
        </w:rPr>
        <w:t>Ανόργανη Χημεία</w:t>
      </w:r>
      <w:r>
        <w:rPr>
          <w:rFonts w:ascii="Times New Roman" w:hAnsi="Times New Roman"/>
          <w:bCs/>
          <w:szCs w:val="24"/>
        </w:rPr>
        <w:t xml:space="preserve"> (11</w:t>
      </w:r>
      <w:r w:rsidRPr="00276CBB">
        <w:rPr>
          <w:rFonts w:ascii="Times New Roman" w:hAnsi="Times New Roman"/>
          <w:bCs/>
          <w:szCs w:val="24"/>
        </w:rPr>
        <w:t>-12-202</w:t>
      </w:r>
      <w:r>
        <w:rPr>
          <w:rFonts w:ascii="Times New Roman" w:hAnsi="Times New Roman"/>
          <w:bCs/>
          <w:szCs w:val="24"/>
        </w:rPr>
        <w:t>5</w:t>
      </w:r>
      <w:r w:rsidRPr="00276CBB">
        <w:rPr>
          <w:rFonts w:ascii="Times New Roman" w:hAnsi="Times New Roman"/>
          <w:bCs/>
          <w:szCs w:val="24"/>
        </w:rPr>
        <w:t>, ώρα 5-8 μ.μ.) Αίθουσα Γ΄ – Ισόγειο Κεντρικού Χημείου.</w:t>
      </w:r>
    </w:p>
    <w:p w:rsidR="00CE0C46" w:rsidRPr="00A04E25" w:rsidRDefault="00CE0C46" w:rsidP="00CE0C46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E25">
        <w:rPr>
          <w:rFonts w:ascii="Times New Roman" w:hAnsi="Times New Roman" w:cs="Times New Roman"/>
          <w:b/>
          <w:sz w:val="24"/>
          <w:szCs w:val="24"/>
          <w:u w:val="single"/>
        </w:rPr>
        <w:t>Ενημέρωση για τις εξετάσεις:</w:t>
      </w:r>
    </w:p>
    <w:p w:rsidR="00CE0C46" w:rsidRPr="00A04E25" w:rsidRDefault="00CE0C46" w:rsidP="009228DA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E25">
        <w:rPr>
          <w:rFonts w:ascii="Times New Roman" w:hAnsi="Times New Roman" w:cs="Times New Roman"/>
          <w:color w:val="000000"/>
          <w:sz w:val="24"/>
          <w:szCs w:val="24"/>
        </w:rPr>
        <w:t>Οι εξεταζόμενοι/</w:t>
      </w:r>
      <w:proofErr w:type="spellStart"/>
      <w:r w:rsidRPr="00A04E25">
        <w:rPr>
          <w:rFonts w:ascii="Times New Roman" w:hAnsi="Times New Roman" w:cs="Times New Roman"/>
          <w:color w:val="000000"/>
          <w:sz w:val="24"/>
          <w:szCs w:val="24"/>
        </w:rPr>
        <w:t>ες</w:t>
      </w:r>
      <w:proofErr w:type="spellEnd"/>
      <w:r w:rsidRPr="00A04E25">
        <w:rPr>
          <w:rFonts w:ascii="Times New Roman" w:hAnsi="Times New Roman" w:cs="Times New Roman"/>
          <w:color w:val="000000"/>
          <w:sz w:val="24"/>
          <w:szCs w:val="24"/>
        </w:rPr>
        <w:t xml:space="preserve"> πρέπει να έχουν μαζί τους την αστυνομική τους ταυτότητα ή άλλο επίσημο δημόσιο έγγραφο πιστοποίησης </w:t>
      </w:r>
      <w:r>
        <w:rPr>
          <w:rFonts w:ascii="Times New Roman" w:hAnsi="Times New Roman" w:cs="Times New Roman"/>
          <w:color w:val="000000"/>
          <w:sz w:val="24"/>
          <w:szCs w:val="24"/>
        </w:rPr>
        <w:t>των στοιχείων</w:t>
      </w:r>
      <w:r w:rsidRPr="00A04E25">
        <w:rPr>
          <w:rFonts w:ascii="Times New Roman" w:hAnsi="Times New Roman" w:cs="Times New Roman"/>
          <w:color w:val="000000"/>
          <w:sz w:val="24"/>
          <w:szCs w:val="24"/>
        </w:rPr>
        <w:t xml:space="preserve"> τους. </w:t>
      </w:r>
    </w:p>
    <w:p w:rsidR="00CE0C46" w:rsidRPr="00A04E25" w:rsidRDefault="00CE0C46" w:rsidP="009228DA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E25">
        <w:rPr>
          <w:rFonts w:ascii="Times New Roman" w:hAnsi="Times New Roman" w:cs="Times New Roman"/>
          <w:color w:val="000000"/>
          <w:sz w:val="24"/>
          <w:szCs w:val="24"/>
        </w:rPr>
        <w:t xml:space="preserve">Στυλό χρώματος μπλε ή μαύρου και χάρακα. </w:t>
      </w:r>
    </w:p>
    <w:p w:rsidR="00CE0C46" w:rsidRPr="00A04E25" w:rsidRDefault="00CE0C46" w:rsidP="009228DA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E25">
        <w:rPr>
          <w:rFonts w:ascii="Times New Roman" w:hAnsi="Times New Roman" w:cs="Times New Roman"/>
          <w:color w:val="000000"/>
          <w:sz w:val="24"/>
          <w:szCs w:val="24"/>
        </w:rPr>
        <w:t>Οι εξεταζόμενοι/</w:t>
      </w:r>
      <w:proofErr w:type="spellStart"/>
      <w:r w:rsidRPr="00A04E25">
        <w:rPr>
          <w:rFonts w:ascii="Times New Roman" w:hAnsi="Times New Roman" w:cs="Times New Roman"/>
          <w:color w:val="000000"/>
          <w:sz w:val="24"/>
          <w:szCs w:val="24"/>
        </w:rPr>
        <w:t>ες</w:t>
      </w:r>
      <w:proofErr w:type="spellEnd"/>
      <w:r w:rsidRPr="00A04E25">
        <w:rPr>
          <w:rFonts w:ascii="Times New Roman" w:hAnsi="Times New Roman" w:cs="Times New Roman"/>
          <w:color w:val="000000"/>
          <w:sz w:val="24"/>
          <w:szCs w:val="24"/>
        </w:rPr>
        <w:t xml:space="preserve"> υποχρεούνται να βρίσκονται στο χώρο των εξετάσεων τουλάχιστον μισή ώρα (30΄) νωρίτερα. Η χρονική διάρκεια για κάθε εξεταζόμενο μάθημα είναι τρεις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4E25">
        <w:rPr>
          <w:rFonts w:ascii="Times New Roman" w:hAnsi="Times New Roman" w:cs="Times New Roman"/>
          <w:color w:val="000000"/>
          <w:sz w:val="24"/>
          <w:szCs w:val="24"/>
        </w:rPr>
        <w:t>(3) ώρες.</w:t>
      </w:r>
    </w:p>
    <w:p w:rsidR="00CE0C46" w:rsidRPr="00A04E25" w:rsidRDefault="00CE0C46" w:rsidP="009228DA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μάθημα της Φυσικής μπορούν να έχουν</w:t>
      </w:r>
      <w:r w:rsidRPr="00A04E25">
        <w:rPr>
          <w:rFonts w:ascii="Times New Roman" w:hAnsi="Times New Roman" w:cs="Times New Roman"/>
          <w:sz w:val="24"/>
          <w:szCs w:val="24"/>
        </w:rPr>
        <w:t xml:space="preserve"> ένα μικρό κομπιουτεράκι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C46" w:rsidRPr="00A04E25" w:rsidRDefault="00CE0C46" w:rsidP="009228DA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4E25">
        <w:rPr>
          <w:rFonts w:ascii="Times New Roman" w:hAnsi="Times New Roman" w:cs="Times New Roman"/>
          <w:sz w:val="24"/>
          <w:szCs w:val="24"/>
        </w:rPr>
        <w:t>Στο μάθημα των μαθηματικών δεν θα χρ</w:t>
      </w:r>
      <w:r>
        <w:rPr>
          <w:rFonts w:ascii="Times New Roman" w:hAnsi="Times New Roman" w:cs="Times New Roman"/>
          <w:sz w:val="24"/>
          <w:szCs w:val="24"/>
        </w:rPr>
        <w:t>ειαστεί φορητή αριθμομηχανή.</w:t>
      </w:r>
    </w:p>
    <w:p w:rsidR="00CE0C46" w:rsidRPr="00D347DE" w:rsidRDefault="00CE0C46" w:rsidP="008F4AAD">
      <w:pPr>
        <w:pStyle w:val="a4"/>
        <w:widowControl/>
        <w:numPr>
          <w:ilvl w:val="0"/>
          <w:numId w:val="2"/>
        </w:numPr>
        <w:autoSpaceDE/>
        <w:autoSpaceDN/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</w:t>
      </w:r>
      <w:r w:rsidRPr="00A04E25">
        <w:rPr>
          <w:rFonts w:ascii="Times New Roman" w:hAnsi="Times New Roman" w:cs="Times New Roman"/>
          <w:sz w:val="24"/>
          <w:szCs w:val="24"/>
        </w:rPr>
        <w:t xml:space="preserve"> μάθημα της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04E25">
        <w:rPr>
          <w:rFonts w:ascii="Times New Roman" w:hAnsi="Times New Roman" w:cs="Times New Roman"/>
          <w:sz w:val="24"/>
          <w:szCs w:val="24"/>
        </w:rPr>
        <w:t xml:space="preserve">νόργανης </w:t>
      </w:r>
      <w:r>
        <w:rPr>
          <w:rFonts w:ascii="Times New Roman" w:hAnsi="Times New Roman" w:cs="Times New Roman"/>
          <w:sz w:val="24"/>
          <w:szCs w:val="24"/>
        </w:rPr>
        <w:t>Χημείας</w:t>
      </w:r>
      <w:r w:rsidRPr="00A0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επιτρέπεται η χρήση</w:t>
      </w:r>
      <w:r w:rsidRPr="00A0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φορητής αριθμομηχανής κατόπιν </w:t>
      </w:r>
      <w:r w:rsidRPr="00D347DE">
        <w:rPr>
          <w:rFonts w:ascii="Times New Roman" w:hAnsi="Times New Roman" w:cs="Times New Roman"/>
          <w:sz w:val="24"/>
          <w:szCs w:val="24"/>
        </w:rPr>
        <w:t>συνεννόησης με τους καθηγητές.</w:t>
      </w:r>
    </w:p>
    <w:p w:rsidR="00D347DE" w:rsidRPr="00D347DE" w:rsidRDefault="00D347DE" w:rsidP="00D347DE">
      <w:pPr>
        <w:pStyle w:val="a4"/>
        <w:widowControl/>
        <w:autoSpaceDE/>
        <w:autoSpaceDN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D5623" w:rsidRPr="00D347DE" w:rsidRDefault="00D347DE" w:rsidP="00D347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47DE">
        <w:rPr>
          <w:rFonts w:ascii="Times New Roman" w:hAnsi="Times New Roman" w:cs="Times New Roman"/>
          <w:b/>
          <w:sz w:val="24"/>
          <w:szCs w:val="24"/>
        </w:rPr>
        <w:t>ΑΠΟ ΤΗ ΓΡΑΜΜΑΤΕΙΑ ΤΟΥ ΤΜΗΜΑΤΟΣ</w:t>
      </w:r>
    </w:p>
    <w:p w:rsidR="00D347DE" w:rsidRPr="00D347DE" w:rsidRDefault="00D347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347DE" w:rsidRPr="00D347DE" w:rsidSect="008F4AAD">
      <w:footerReference w:type="default" r:id="rId10"/>
      <w:pgSz w:w="11906" w:h="16838"/>
      <w:pgMar w:top="1134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51" w:rsidRDefault="00F31A51" w:rsidP="008F4AAD">
      <w:pPr>
        <w:spacing w:after="0" w:line="240" w:lineRule="auto"/>
      </w:pPr>
      <w:r>
        <w:separator/>
      </w:r>
    </w:p>
  </w:endnote>
  <w:endnote w:type="continuationSeparator" w:id="0">
    <w:p w:rsidR="00F31A51" w:rsidRDefault="00F31A51" w:rsidP="008F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69727"/>
      <w:docPartObj>
        <w:docPartGallery w:val="Page Numbers (Bottom of Page)"/>
        <w:docPartUnique/>
      </w:docPartObj>
    </w:sdtPr>
    <w:sdtEndPr/>
    <w:sdtContent>
      <w:p w:rsidR="008F4AAD" w:rsidRDefault="008F4A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DD">
          <w:rPr>
            <w:noProof/>
          </w:rPr>
          <w:t>2</w:t>
        </w:r>
        <w:r>
          <w:fldChar w:fldCharType="end"/>
        </w:r>
      </w:p>
    </w:sdtContent>
  </w:sdt>
  <w:p w:rsidR="008F4AAD" w:rsidRDefault="008F4A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51" w:rsidRDefault="00F31A51" w:rsidP="008F4AAD">
      <w:pPr>
        <w:spacing w:after="0" w:line="240" w:lineRule="auto"/>
      </w:pPr>
      <w:r>
        <w:separator/>
      </w:r>
    </w:p>
  </w:footnote>
  <w:footnote w:type="continuationSeparator" w:id="0">
    <w:p w:rsidR="00F31A51" w:rsidRDefault="00F31A51" w:rsidP="008F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82B"/>
    <w:multiLevelType w:val="hybridMultilevel"/>
    <w:tmpl w:val="ABE4F8AA"/>
    <w:lvl w:ilvl="0" w:tplc="2FE0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41AAF"/>
    <w:multiLevelType w:val="hybridMultilevel"/>
    <w:tmpl w:val="BD88B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5682"/>
    <w:multiLevelType w:val="hybridMultilevel"/>
    <w:tmpl w:val="F9A6D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C8"/>
    <w:rsid w:val="001A5270"/>
    <w:rsid w:val="002D08F1"/>
    <w:rsid w:val="00311A41"/>
    <w:rsid w:val="003830E4"/>
    <w:rsid w:val="004E1BFF"/>
    <w:rsid w:val="0050340F"/>
    <w:rsid w:val="006A5670"/>
    <w:rsid w:val="00702A81"/>
    <w:rsid w:val="007420E7"/>
    <w:rsid w:val="008F4AAD"/>
    <w:rsid w:val="009228DA"/>
    <w:rsid w:val="009B08DD"/>
    <w:rsid w:val="00A15939"/>
    <w:rsid w:val="00A16E02"/>
    <w:rsid w:val="00A5011A"/>
    <w:rsid w:val="00A9230D"/>
    <w:rsid w:val="00AC0798"/>
    <w:rsid w:val="00BB57FC"/>
    <w:rsid w:val="00C37EC8"/>
    <w:rsid w:val="00C621DD"/>
    <w:rsid w:val="00CE0C46"/>
    <w:rsid w:val="00D03D80"/>
    <w:rsid w:val="00D347DE"/>
    <w:rsid w:val="00D45629"/>
    <w:rsid w:val="00E825BF"/>
    <w:rsid w:val="00ED5623"/>
    <w:rsid w:val="00EF71D8"/>
    <w:rsid w:val="00F31A51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29C"/>
  <w15:chartTrackingRefBased/>
  <w15:docId w15:val="{DE186BC9-565F-488A-BFD3-4219D152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230D"/>
    <w:rPr>
      <w:color w:val="0563C1" w:themeColor="hyperlink"/>
      <w:u w:val="single"/>
    </w:rPr>
  </w:style>
  <w:style w:type="paragraph" w:styleId="Web">
    <w:name w:val="Normal (Web)"/>
    <w:basedOn w:val="a"/>
    <w:rsid w:val="00A5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A5011A"/>
    <w:rPr>
      <w:b/>
      <w:bCs/>
    </w:rPr>
  </w:style>
  <w:style w:type="paragraph" w:styleId="a4">
    <w:name w:val="List Paragraph"/>
    <w:basedOn w:val="a"/>
    <w:uiPriority w:val="34"/>
    <w:qFormat/>
    <w:rsid w:val="00CE0C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</w:rPr>
  </w:style>
  <w:style w:type="paragraph" w:styleId="a5">
    <w:name w:val="Body Text Indent"/>
    <w:basedOn w:val="a"/>
    <w:link w:val="Char"/>
    <w:rsid w:val="00CE0C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5"/>
    <w:rsid w:val="00CE0C46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header"/>
    <w:basedOn w:val="a"/>
    <w:link w:val="Char0"/>
    <w:uiPriority w:val="99"/>
    <w:unhideWhenUsed/>
    <w:rsid w:val="008F4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F4AAD"/>
  </w:style>
  <w:style w:type="paragraph" w:styleId="a7">
    <w:name w:val="footer"/>
    <w:basedOn w:val="a"/>
    <w:link w:val="Char1"/>
    <w:uiPriority w:val="99"/>
    <w:unhideWhenUsed/>
    <w:rsid w:val="008F4A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F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em.aut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oatap.gr/anagnorish/mitro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14</cp:revision>
  <dcterms:created xsi:type="dcterms:W3CDTF">2020-11-03T10:38:00Z</dcterms:created>
  <dcterms:modified xsi:type="dcterms:W3CDTF">2025-05-13T06:33:00Z</dcterms:modified>
</cp:coreProperties>
</file>