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6E06" w14:textId="77777777" w:rsidR="003004F5" w:rsidRPr="003004F5" w:rsidRDefault="003004F5" w:rsidP="003004F5">
      <w:pPr>
        <w:spacing w:line="360" w:lineRule="auto"/>
        <w:jc w:val="center"/>
        <w:rPr>
          <w:rFonts w:cs="Arial"/>
          <w:b/>
          <w:spacing w:val="10"/>
          <w:sz w:val="32"/>
          <w:szCs w:val="32"/>
        </w:rPr>
      </w:pPr>
      <w:r w:rsidRPr="003004F5">
        <w:rPr>
          <w:rFonts w:cs="Arial"/>
          <w:b/>
          <w:spacing w:val="10"/>
          <w:sz w:val="32"/>
          <w:szCs w:val="32"/>
        </w:rPr>
        <w:t>ΑΡΙΣΤΟΤΕΛΕΙΟ ΠΑΝΕΠΙΣΤΗΜΙΟ ΘΕΣΣΑΛΟΝΙΚΗΣ</w:t>
      </w:r>
    </w:p>
    <w:p w14:paraId="3C97D1BE" w14:textId="77777777" w:rsidR="003004F5" w:rsidRPr="003004F5" w:rsidRDefault="003004F5" w:rsidP="003004F5">
      <w:pPr>
        <w:spacing w:line="360" w:lineRule="auto"/>
        <w:jc w:val="center"/>
        <w:rPr>
          <w:rFonts w:cs="Arial"/>
          <w:spacing w:val="10"/>
          <w:sz w:val="32"/>
          <w:szCs w:val="32"/>
        </w:rPr>
      </w:pPr>
      <w:r w:rsidRPr="003004F5">
        <w:rPr>
          <w:rFonts w:cs="Arial"/>
          <w:spacing w:val="10"/>
          <w:sz w:val="32"/>
          <w:szCs w:val="32"/>
        </w:rPr>
        <w:t>ΣΧΟΛΗ ΘΕΤΙΚΩΝ ΕΠΙΣΤΗΜΩΝ</w:t>
      </w:r>
    </w:p>
    <w:p w14:paraId="27563FA4" w14:textId="77777777" w:rsidR="003004F5" w:rsidRPr="003004F5" w:rsidRDefault="003004F5" w:rsidP="003004F5">
      <w:pPr>
        <w:spacing w:line="360" w:lineRule="auto"/>
        <w:jc w:val="center"/>
        <w:rPr>
          <w:rFonts w:cs="Arial"/>
          <w:spacing w:val="10"/>
          <w:sz w:val="32"/>
          <w:szCs w:val="32"/>
        </w:rPr>
      </w:pPr>
      <w:r w:rsidRPr="003004F5">
        <w:rPr>
          <w:rFonts w:cs="Arial"/>
          <w:spacing w:val="10"/>
          <w:sz w:val="32"/>
          <w:szCs w:val="32"/>
        </w:rPr>
        <w:t>ΤΜΗΜΑ ΧΗΜΕΙΑΣ</w:t>
      </w:r>
    </w:p>
    <w:p w14:paraId="32D43359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11C29CB9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7203324E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7FADD703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4B1E97E2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6FB59470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240C76A3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0D301F10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0A24661C" w14:textId="77777777" w:rsidR="003004F5" w:rsidRPr="003004F5" w:rsidRDefault="003004F5" w:rsidP="003004F5">
      <w:pPr>
        <w:pStyle w:val="5"/>
        <w:jc w:val="center"/>
        <w:rPr>
          <w:rFonts w:ascii="Arial" w:hAnsi="Arial" w:cs="Arial"/>
          <w:bCs w:val="0"/>
          <w:i w:val="0"/>
          <w:smallCaps/>
          <w:sz w:val="32"/>
          <w:szCs w:val="32"/>
        </w:rPr>
      </w:pPr>
      <w:r w:rsidRPr="003004F5">
        <w:rPr>
          <w:rFonts w:ascii="Arial" w:hAnsi="Arial" w:cs="Arial"/>
          <w:bCs w:val="0"/>
          <w:i w:val="0"/>
          <w:smallCaps/>
          <w:sz w:val="32"/>
          <w:szCs w:val="32"/>
        </w:rPr>
        <w:t>ΟΝΟΜΑ (Αρχικό Πατρωνύμου) ΕΠΩΝΥΜΟ</w:t>
      </w:r>
    </w:p>
    <w:p w14:paraId="316DE39D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  <w:r w:rsidRPr="003004F5">
        <w:rPr>
          <w:rFonts w:cs="Arial"/>
          <w:sz w:val="32"/>
          <w:szCs w:val="32"/>
        </w:rPr>
        <w:t xml:space="preserve"> (</w:t>
      </w:r>
      <w:r w:rsidR="00721CDF">
        <w:rPr>
          <w:rFonts w:cs="Arial"/>
          <w:sz w:val="32"/>
          <w:szCs w:val="32"/>
        </w:rPr>
        <w:t xml:space="preserve">ΙΔΙΟΤΗΤΑ </w:t>
      </w:r>
      <w:r w:rsidRPr="003004F5">
        <w:rPr>
          <w:rFonts w:cs="Arial"/>
          <w:sz w:val="32"/>
          <w:szCs w:val="32"/>
        </w:rPr>
        <w:t>π.χ. ΧΗΜΙΚΟΣ)</w:t>
      </w:r>
    </w:p>
    <w:p w14:paraId="5FC1D4A7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2A07E39C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0BB3A274" w14:textId="77777777" w:rsidR="003004F5" w:rsidRDefault="003004F5" w:rsidP="003004F5">
      <w:pPr>
        <w:jc w:val="center"/>
        <w:rPr>
          <w:rFonts w:cs="Arial"/>
          <w:sz w:val="32"/>
          <w:szCs w:val="32"/>
        </w:rPr>
      </w:pPr>
    </w:p>
    <w:p w14:paraId="056BFA43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1A6C7FB5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4F6C1267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  <w:r w:rsidRPr="003004F5">
        <w:rPr>
          <w:rFonts w:cs="Arial"/>
          <w:sz w:val="32"/>
          <w:szCs w:val="32"/>
        </w:rPr>
        <w:t>{ΤΙΤΛΟΣ}</w:t>
      </w:r>
    </w:p>
    <w:p w14:paraId="000AD67C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3AD2F717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4A5DEEFE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10A67240" w14:textId="77777777" w:rsidR="003004F5" w:rsidRDefault="003004F5" w:rsidP="003004F5">
      <w:pPr>
        <w:jc w:val="center"/>
        <w:rPr>
          <w:rFonts w:cs="Arial"/>
          <w:sz w:val="32"/>
          <w:szCs w:val="32"/>
        </w:rPr>
      </w:pPr>
    </w:p>
    <w:p w14:paraId="5C79AAE9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429E862F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568E953C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  <w:r w:rsidRPr="003004F5">
        <w:rPr>
          <w:rFonts w:cs="Arial"/>
          <w:sz w:val="32"/>
          <w:szCs w:val="32"/>
        </w:rPr>
        <w:t>ΔΙΔΑΚΤΟΡΙΚΗ ΔΙΑΤΡΙΒΗ</w:t>
      </w:r>
    </w:p>
    <w:p w14:paraId="370008AC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17597B37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5ED8A074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37907A2D" w14:textId="77777777" w:rsidR="003004F5" w:rsidRDefault="003004F5" w:rsidP="003004F5">
      <w:pPr>
        <w:jc w:val="center"/>
        <w:rPr>
          <w:rFonts w:cs="Arial"/>
          <w:sz w:val="32"/>
          <w:szCs w:val="32"/>
        </w:rPr>
      </w:pPr>
    </w:p>
    <w:p w14:paraId="3CABE9BD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2A32C5E3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78DE6137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06446D53" w14:textId="77777777" w:rsidR="00721CDF" w:rsidRDefault="003004F5" w:rsidP="00996BEE">
      <w:pPr>
        <w:jc w:val="center"/>
        <w:rPr>
          <w:rFonts w:cs="Arial"/>
          <w:b/>
          <w:sz w:val="32"/>
          <w:szCs w:val="32"/>
        </w:rPr>
      </w:pPr>
      <w:r w:rsidRPr="003004F5">
        <w:rPr>
          <w:rFonts w:cs="Arial"/>
          <w:b/>
          <w:sz w:val="32"/>
          <w:szCs w:val="32"/>
        </w:rPr>
        <w:t>ΘΕΣΣΑΛΟΝΙΚΗ {ΕΤΟΣ}</w:t>
      </w:r>
    </w:p>
    <w:p w14:paraId="0A22C3D3" w14:textId="77777777" w:rsidR="00996BEE" w:rsidRDefault="00996BEE">
      <w:pPr>
        <w:spacing w:after="200" w:line="276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page"/>
      </w:r>
    </w:p>
    <w:p w14:paraId="72BF31BE" w14:textId="77777777" w:rsidR="003004F5" w:rsidRPr="003004F5" w:rsidRDefault="003004F5" w:rsidP="00996BEE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3004F5">
        <w:rPr>
          <w:rFonts w:cs="Arial"/>
          <w:b/>
          <w:sz w:val="32"/>
          <w:szCs w:val="32"/>
        </w:rPr>
        <w:lastRenderedPageBreak/>
        <w:t>ΑΡΙΣΤΟΤΕΛΕΙΟ ΠΑΝΕΠΙΣΤΗΜΙΟ ΘΕΣΣΑΛΟΝΙΚΗΣ</w:t>
      </w:r>
    </w:p>
    <w:p w14:paraId="2BE439CA" w14:textId="77777777" w:rsidR="003004F5" w:rsidRPr="003004F5" w:rsidRDefault="003004F5" w:rsidP="00996BEE">
      <w:pPr>
        <w:spacing w:line="360" w:lineRule="auto"/>
        <w:jc w:val="center"/>
        <w:rPr>
          <w:rFonts w:cs="Arial"/>
          <w:sz w:val="32"/>
          <w:szCs w:val="32"/>
        </w:rPr>
      </w:pPr>
      <w:r w:rsidRPr="003004F5">
        <w:rPr>
          <w:rFonts w:cs="Arial"/>
          <w:sz w:val="32"/>
          <w:szCs w:val="32"/>
        </w:rPr>
        <w:t>ΣΧΟΛΗ ΘΕΤΙΚΩΝ ΕΠΙΣΤΗΜΩΝ</w:t>
      </w:r>
    </w:p>
    <w:p w14:paraId="6D89C648" w14:textId="77777777" w:rsidR="003004F5" w:rsidRPr="003004F5" w:rsidRDefault="003004F5" w:rsidP="00996BEE">
      <w:pPr>
        <w:spacing w:line="360" w:lineRule="auto"/>
        <w:jc w:val="center"/>
        <w:rPr>
          <w:rFonts w:cs="Arial"/>
          <w:sz w:val="32"/>
          <w:szCs w:val="32"/>
        </w:rPr>
      </w:pPr>
      <w:r w:rsidRPr="003004F5">
        <w:rPr>
          <w:rFonts w:cs="Arial"/>
          <w:sz w:val="32"/>
          <w:szCs w:val="32"/>
        </w:rPr>
        <w:t>ΤΜΗΜΑ ΧΗΜΕΙΑΣ</w:t>
      </w:r>
    </w:p>
    <w:p w14:paraId="5988B86F" w14:textId="77777777" w:rsidR="003004F5" w:rsidRDefault="003004F5" w:rsidP="003004F5">
      <w:pPr>
        <w:jc w:val="center"/>
        <w:rPr>
          <w:rFonts w:cs="Arial"/>
          <w:sz w:val="32"/>
          <w:szCs w:val="32"/>
        </w:rPr>
      </w:pPr>
    </w:p>
    <w:p w14:paraId="6D1852F6" w14:textId="77777777" w:rsidR="00996BEE" w:rsidRDefault="00996BEE" w:rsidP="003004F5">
      <w:pPr>
        <w:jc w:val="center"/>
        <w:rPr>
          <w:rFonts w:cs="Arial"/>
          <w:sz w:val="32"/>
          <w:szCs w:val="32"/>
        </w:rPr>
      </w:pPr>
    </w:p>
    <w:p w14:paraId="5933A2FF" w14:textId="77777777" w:rsidR="00996BEE" w:rsidRPr="003004F5" w:rsidRDefault="00996BEE" w:rsidP="003004F5">
      <w:pPr>
        <w:jc w:val="center"/>
        <w:rPr>
          <w:rFonts w:cs="Arial"/>
          <w:sz w:val="32"/>
          <w:szCs w:val="32"/>
        </w:rPr>
      </w:pPr>
    </w:p>
    <w:p w14:paraId="2D0105C0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1B466CEC" w14:textId="77777777" w:rsidR="00996BEE" w:rsidRPr="003004F5" w:rsidRDefault="00996BEE" w:rsidP="00996BEE">
      <w:pPr>
        <w:pStyle w:val="5"/>
        <w:jc w:val="center"/>
        <w:rPr>
          <w:rFonts w:ascii="Arial" w:hAnsi="Arial" w:cs="Arial"/>
          <w:bCs w:val="0"/>
          <w:i w:val="0"/>
          <w:smallCaps/>
          <w:sz w:val="32"/>
          <w:szCs w:val="32"/>
        </w:rPr>
      </w:pPr>
      <w:r w:rsidRPr="003004F5">
        <w:rPr>
          <w:rFonts w:ascii="Arial" w:hAnsi="Arial" w:cs="Arial"/>
          <w:bCs w:val="0"/>
          <w:i w:val="0"/>
          <w:smallCaps/>
          <w:sz w:val="32"/>
          <w:szCs w:val="32"/>
        </w:rPr>
        <w:t>ΟΝΟΜΑ (Αρχικό Πατρωνύμου) ΕΠΩΝΥΜΟ</w:t>
      </w:r>
    </w:p>
    <w:p w14:paraId="77CD48DC" w14:textId="77777777" w:rsidR="003004F5" w:rsidRPr="003004F5" w:rsidRDefault="00721CDF" w:rsidP="003004F5">
      <w:pPr>
        <w:jc w:val="center"/>
        <w:rPr>
          <w:rFonts w:cs="Arial"/>
          <w:sz w:val="32"/>
          <w:szCs w:val="32"/>
        </w:rPr>
      </w:pPr>
      <w:r w:rsidRPr="003004F5">
        <w:rPr>
          <w:rFonts w:cs="Arial"/>
          <w:sz w:val="32"/>
          <w:szCs w:val="32"/>
        </w:rPr>
        <w:t>(</w:t>
      </w:r>
      <w:r>
        <w:rPr>
          <w:rFonts w:cs="Arial"/>
          <w:sz w:val="32"/>
          <w:szCs w:val="32"/>
        </w:rPr>
        <w:t xml:space="preserve">ΙΔΙΟΤΗΤΑ </w:t>
      </w:r>
      <w:r w:rsidRPr="003004F5">
        <w:rPr>
          <w:rFonts w:cs="Arial"/>
          <w:sz w:val="32"/>
          <w:szCs w:val="32"/>
        </w:rPr>
        <w:t>π.χ. ΧΗΜΙΚΟΣ)</w:t>
      </w:r>
    </w:p>
    <w:p w14:paraId="197129CB" w14:textId="77777777" w:rsidR="003004F5" w:rsidRDefault="003004F5" w:rsidP="003004F5">
      <w:pPr>
        <w:jc w:val="center"/>
        <w:rPr>
          <w:rFonts w:cs="Arial"/>
          <w:sz w:val="32"/>
          <w:szCs w:val="32"/>
        </w:rPr>
      </w:pPr>
    </w:p>
    <w:p w14:paraId="255D0C9E" w14:textId="77777777" w:rsidR="00721CDF" w:rsidRDefault="00721CDF" w:rsidP="003004F5">
      <w:pPr>
        <w:jc w:val="center"/>
        <w:rPr>
          <w:rFonts w:cs="Arial"/>
          <w:sz w:val="32"/>
          <w:szCs w:val="32"/>
        </w:rPr>
      </w:pPr>
    </w:p>
    <w:p w14:paraId="7DB9C1E4" w14:textId="77777777" w:rsidR="00721CDF" w:rsidRPr="003004F5" w:rsidRDefault="00721CDF" w:rsidP="003004F5">
      <w:pPr>
        <w:jc w:val="center"/>
        <w:rPr>
          <w:rFonts w:cs="Arial"/>
          <w:sz w:val="32"/>
          <w:szCs w:val="32"/>
        </w:rPr>
      </w:pPr>
    </w:p>
    <w:p w14:paraId="5A504661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  <w:r w:rsidRPr="003004F5">
        <w:rPr>
          <w:rFonts w:cs="Arial"/>
          <w:sz w:val="32"/>
          <w:szCs w:val="32"/>
        </w:rPr>
        <w:t>{ΤΙΤΛΟΣ}</w:t>
      </w:r>
    </w:p>
    <w:p w14:paraId="54A8EF7F" w14:textId="77777777" w:rsidR="003004F5" w:rsidRDefault="003004F5" w:rsidP="003004F5">
      <w:pPr>
        <w:jc w:val="center"/>
        <w:rPr>
          <w:rFonts w:cs="Arial"/>
          <w:sz w:val="32"/>
          <w:szCs w:val="32"/>
        </w:rPr>
      </w:pPr>
    </w:p>
    <w:p w14:paraId="6FF8C96E" w14:textId="77777777" w:rsidR="00996BEE" w:rsidRDefault="00996BEE" w:rsidP="003004F5">
      <w:pPr>
        <w:jc w:val="center"/>
        <w:rPr>
          <w:rFonts w:cs="Arial"/>
          <w:sz w:val="32"/>
          <w:szCs w:val="32"/>
        </w:rPr>
      </w:pPr>
    </w:p>
    <w:p w14:paraId="36546930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5F542363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  <w:r w:rsidRPr="003004F5">
        <w:rPr>
          <w:rFonts w:cs="Arial"/>
          <w:sz w:val="32"/>
          <w:szCs w:val="32"/>
        </w:rPr>
        <w:t>ΔΙΔΑΚΤΟΡΙΚΗ ΔΙΑΤΡΙΒΗ</w:t>
      </w:r>
    </w:p>
    <w:p w14:paraId="39DE7BB6" w14:textId="77777777" w:rsidR="003004F5" w:rsidRPr="00996BEE" w:rsidRDefault="003004F5" w:rsidP="003004F5">
      <w:pPr>
        <w:jc w:val="center"/>
        <w:rPr>
          <w:rFonts w:cs="Arial"/>
          <w:sz w:val="28"/>
          <w:szCs w:val="28"/>
        </w:rPr>
      </w:pPr>
      <w:r w:rsidRPr="00996BEE">
        <w:rPr>
          <w:rFonts w:cs="Arial"/>
          <w:sz w:val="28"/>
          <w:szCs w:val="28"/>
        </w:rPr>
        <w:t>που εκπονήθηκε στο Εργαστήριο {Όνομα Εργαστηρίου,</w:t>
      </w:r>
      <w:r w:rsidR="00996BEE" w:rsidRPr="00996BEE">
        <w:rPr>
          <w:rFonts w:cs="Arial"/>
          <w:sz w:val="28"/>
          <w:szCs w:val="28"/>
        </w:rPr>
        <w:t xml:space="preserve"> </w:t>
      </w:r>
      <w:r w:rsidRPr="00996BEE">
        <w:rPr>
          <w:rFonts w:cs="Arial"/>
          <w:sz w:val="28"/>
          <w:szCs w:val="28"/>
        </w:rPr>
        <w:t>Τομέα και Τμήματος του Πανεπιστημίου ή Όνομα Εργαστηρίου και Ερευνητικού Κέντρου}</w:t>
      </w:r>
    </w:p>
    <w:p w14:paraId="273CBA6D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</w:p>
    <w:p w14:paraId="5FC8C21C" w14:textId="77777777" w:rsidR="00996BEE" w:rsidRDefault="00996BEE" w:rsidP="003004F5">
      <w:pPr>
        <w:jc w:val="center"/>
        <w:rPr>
          <w:rFonts w:cs="Arial"/>
          <w:sz w:val="32"/>
          <w:szCs w:val="32"/>
        </w:rPr>
      </w:pPr>
    </w:p>
    <w:p w14:paraId="33CB9632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  <w:r w:rsidRPr="003004F5">
        <w:rPr>
          <w:rFonts w:cs="Arial"/>
          <w:sz w:val="32"/>
          <w:szCs w:val="32"/>
        </w:rPr>
        <w:t xml:space="preserve">Ημερομηνία προφορικής εξέτασης: {ημερομηνία} </w:t>
      </w:r>
    </w:p>
    <w:p w14:paraId="244DD6D4" w14:textId="77777777" w:rsidR="003004F5" w:rsidRDefault="003004F5" w:rsidP="003004F5">
      <w:pPr>
        <w:jc w:val="center"/>
        <w:rPr>
          <w:rFonts w:cs="Arial"/>
          <w:sz w:val="32"/>
          <w:szCs w:val="32"/>
        </w:rPr>
      </w:pPr>
    </w:p>
    <w:p w14:paraId="5937549C" w14:textId="77777777" w:rsidR="00996BEE" w:rsidRDefault="00996BEE" w:rsidP="003004F5">
      <w:pPr>
        <w:jc w:val="center"/>
        <w:rPr>
          <w:rFonts w:cs="Arial"/>
          <w:sz w:val="32"/>
          <w:szCs w:val="32"/>
        </w:rPr>
      </w:pPr>
    </w:p>
    <w:p w14:paraId="3AB5DD75" w14:textId="77777777" w:rsidR="00996BEE" w:rsidRPr="003004F5" w:rsidRDefault="00996BEE" w:rsidP="003004F5">
      <w:pPr>
        <w:jc w:val="center"/>
        <w:rPr>
          <w:rFonts w:cs="Arial"/>
          <w:sz w:val="32"/>
          <w:szCs w:val="32"/>
        </w:rPr>
      </w:pPr>
    </w:p>
    <w:p w14:paraId="6DFDA3D9" w14:textId="77777777" w:rsidR="003004F5" w:rsidRPr="003004F5" w:rsidRDefault="003004F5" w:rsidP="003004F5">
      <w:pPr>
        <w:jc w:val="center"/>
        <w:rPr>
          <w:rFonts w:cs="Arial"/>
          <w:sz w:val="32"/>
          <w:szCs w:val="32"/>
        </w:rPr>
      </w:pPr>
      <w:r w:rsidRPr="003004F5">
        <w:rPr>
          <w:rFonts w:cs="Arial"/>
          <w:sz w:val="32"/>
          <w:szCs w:val="32"/>
        </w:rPr>
        <w:t>ΕΠΤΑΜΕΛΗΣ ΕΞΕΤΑΣΤΙΚΗ ΕΠΙΤΡΟΠΗ</w:t>
      </w:r>
    </w:p>
    <w:p w14:paraId="3683AD93" w14:textId="77777777" w:rsidR="003004F5" w:rsidRPr="00996BEE" w:rsidRDefault="003004F5" w:rsidP="00996BEE">
      <w:pPr>
        <w:rPr>
          <w:rFonts w:cs="Arial"/>
          <w:sz w:val="28"/>
          <w:szCs w:val="28"/>
        </w:rPr>
      </w:pPr>
    </w:p>
    <w:p w14:paraId="74A6B00C" w14:textId="77777777" w:rsidR="003004F5" w:rsidRPr="00CC47BE" w:rsidRDefault="003004F5" w:rsidP="00996BEE">
      <w:pPr>
        <w:rPr>
          <w:rFonts w:cs="Arial"/>
          <w:sz w:val="24"/>
          <w:szCs w:val="24"/>
        </w:rPr>
      </w:pPr>
      <w:r w:rsidRPr="00CC47BE">
        <w:rPr>
          <w:rFonts w:cs="Arial"/>
          <w:sz w:val="24"/>
          <w:szCs w:val="24"/>
        </w:rPr>
        <w:t>Τίτλος ΟΝΟΜΑΤΕΠΩΝΥΜΟ – Επιβλέπων Καθηγητής</w:t>
      </w:r>
    </w:p>
    <w:p w14:paraId="39BCBFC9" w14:textId="77777777" w:rsidR="003004F5" w:rsidRPr="00CC47BE" w:rsidRDefault="003004F5" w:rsidP="00996BEE">
      <w:pPr>
        <w:rPr>
          <w:rFonts w:cs="Arial"/>
          <w:sz w:val="24"/>
          <w:szCs w:val="24"/>
        </w:rPr>
      </w:pPr>
      <w:r w:rsidRPr="00CC47BE">
        <w:rPr>
          <w:rFonts w:cs="Arial"/>
          <w:sz w:val="24"/>
          <w:szCs w:val="24"/>
        </w:rPr>
        <w:t>Τίτλος ΟΝΟΜΑΤΕΠΩΝΥΜΟ – (Μέλος συμβουλευτικής επιτροπής)</w:t>
      </w:r>
    </w:p>
    <w:p w14:paraId="19164C93" w14:textId="77777777" w:rsidR="003004F5" w:rsidRPr="00CC47BE" w:rsidRDefault="003004F5" w:rsidP="00996BEE">
      <w:pPr>
        <w:rPr>
          <w:rFonts w:cs="Arial"/>
          <w:sz w:val="24"/>
          <w:szCs w:val="24"/>
        </w:rPr>
      </w:pPr>
      <w:r w:rsidRPr="00CC47BE">
        <w:rPr>
          <w:rFonts w:cs="Arial"/>
          <w:sz w:val="24"/>
          <w:szCs w:val="24"/>
        </w:rPr>
        <w:t>Τίτλος ΟΝΟΜΑΤΕΠΩΝΥΜΟ – (Μέλος συμβουλευτικής επιτροπής)</w:t>
      </w:r>
    </w:p>
    <w:p w14:paraId="078472FB" w14:textId="77777777" w:rsidR="003004F5" w:rsidRPr="00CC47BE" w:rsidRDefault="003004F5" w:rsidP="00996BEE">
      <w:pPr>
        <w:rPr>
          <w:rFonts w:cs="Arial"/>
          <w:sz w:val="24"/>
          <w:szCs w:val="24"/>
        </w:rPr>
      </w:pPr>
      <w:r w:rsidRPr="00CC47BE">
        <w:rPr>
          <w:rFonts w:cs="Arial"/>
          <w:sz w:val="24"/>
          <w:szCs w:val="24"/>
        </w:rPr>
        <w:t>Τίτλος ΟΝΟΜΑΤΕΠΩΝΥΜΟ – (Πανεπιστήμιο … )</w:t>
      </w:r>
    </w:p>
    <w:p w14:paraId="7F3BB6E9" w14:textId="77777777" w:rsidR="003004F5" w:rsidRPr="00CC47BE" w:rsidRDefault="003004F5" w:rsidP="00996BEE">
      <w:pPr>
        <w:rPr>
          <w:rFonts w:cs="Arial"/>
          <w:sz w:val="24"/>
          <w:szCs w:val="24"/>
        </w:rPr>
      </w:pPr>
      <w:r w:rsidRPr="00CC47BE">
        <w:rPr>
          <w:rFonts w:cs="Arial"/>
          <w:sz w:val="24"/>
          <w:szCs w:val="24"/>
        </w:rPr>
        <w:t>Τίτλος ΟΝΟΜΑΤΕΠΩΝΥΜΟ – (Πανεπιστήμιο … )</w:t>
      </w:r>
    </w:p>
    <w:p w14:paraId="30E4FD89" w14:textId="77777777" w:rsidR="00996BEE" w:rsidRPr="00CC47BE" w:rsidRDefault="003004F5" w:rsidP="00996BEE">
      <w:pPr>
        <w:rPr>
          <w:rFonts w:cs="Arial"/>
          <w:sz w:val="24"/>
          <w:szCs w:val="24"/>
        </w:rPr>
      </w:pPr>
      <w:r w:rsidRPr="00CC47BE">
        <w:rPr>
          <w:rFonts w:cs="Arial"/>
          <w:sz w:val="24"/>
          <w:szCs w:val="24"/>
        </w:rPr>
        <w:t>Τίτλος ΟΝΟΜΑΤΕΠΩΝΥΜΟ – (Πανεπιστήμιο … )</w:t>
      </w:r>
    </w:p>
    <w:p w14:paraId="5BDF3208" w14:textId="77777777" w:rsidR="00996BEE" w:rsidRPr="00CC47BE" w:rsidRDefault="003004F5" w:rsidP="00996BEE">
      <w:pPr>
        <w:spacing w:after="200" w:line="276" w:lineRule="auto"/>
        <w:rPr>
          <w:rFonts w:cs="Arial"/>
          <w:sz w:val="24"/>
          <w:szCs w:val="24"/>
        </w:rPr>
      </w:pPr>
      <w:r w:rsidRPr="00CC47BE">
        <w:rPr>
          <w:rFonts w:cs="Arial"/>
          <w:sz w:val="24"/>
          <w:szCs w:val="24"/>
        </w:rPr>
        <w:t>Τίτλος ΟΝΟΜΑΤΕΠΩΝΥΜΟ – (Πανεπιστήμιο … )</w:t>
      </w:r>
    </w:p>
    <w:p w14:paraId="1C8F3EC4" w14:textId="77777777" w:rsidR="00996BEE" w:rsidRDefault="00996BEE">
      <w:pPr>
        <w:spacing w:after="200" w:line="276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14:paraId="3E67A139" w14:textId="77777777" w:rsidR="00996BEE" w:rsidRDefault="00996BEE" w:rsidP="00CC47BE">
      <w:pPr>
        <w:spacing w:line="360" w:lineRule="auto"/>
        <w:jc w:val="both"/>
        <w:rPr>
          <w:rFonts w:cs="Arial"/>
          <w:sz w:val="24"/>
          <w:szCs w:val="24"/>
        </w:rPr>
      </w:pPr>
      <w:r w:rsidRPr="00996BEE">
        <w:rPr>
          <w:rFonts w:cs="Arial"/>
          <w:sz w:val="24"/>
          <w:szCs w:val="24"/>
        </w:rPr>
        <w:lastRenderedPageBreak/>
        <w:t xml:space="preserve">Η επταμελής εξεταστική επιτροπή που ορίστηκε σύμφωνα με τη </w:t>
      </w:r>
      <w:r w:rsidR="000E480D">
        <w:rPr>
          <w:rFonts w:cs="Arial"/>
          <w:sz w:val="24"/>
          <w:szCs w:val="24"/>
        </w:rPr>
        <w:t xml:space="preserve">Συνέλευση του Τμήματος </w:t>
      </w:r>
      <w:r w:rsidRPr="00996BEE">
        <w:rPr>
          <w:rFonts w:cs="Arial"/>
          <w:sz w:val="24"/>
          <w:szCs w:val="24"/>
        </w:rPr>
        <w:t>……/….-…-…… για την κρίση της Διδακτορικής Διατριβής του {Ονοματεπώνυμο}, …….. (π.χ. Χημικού), συνήλθε σε συνεδρίαση στο Αριστοτέλειο Πανεπιστημίου Θεσσαλονίκης την {Ημερομηνία}, όπου παρακολούθησε την υποστήριξη της διατριβής με τίτλο {Τίτλος (έντονη μορφή)}. Η επιτροπή έκρινε ομόφωνα (ή με ψήφους … υπέρ … κατά, ονοματεπώνυμα μειοψηφούντων) ότι η διατριβή είναι πρωτότυπη και αποτελεί ουσιαστική συμβολή στην πρόοδο της Επιστήμης.</w:t>
      </w:r>
    </w:p>
    <w:p w14:paraId="28A0CE24" w14:textId="77777777" w:rsidR="00996BEE" w:rsidRPr="00996BEE" w:rsidRDefault="00996BEE" w:rsidP="00996BEE">
      <w:pPr>
        <w:spacing w:line="360" w:lineRule="auto"/>
        <w:jc w:val="both"/>
        <w:rPr>
          <w:rFonts w:cs="Arial"/>
          <w:sz w:val="24"/>
          <w:szCs w:val="24"/>
        </w:rPr>
      </w:pPr>
    </w:p>
    <w:p w14:paraId="3C110B07" w14:textId="77777777" w:rsidR="00996BEE" w:rsidRPr="00996BEE" w:rsidRDefault="00996BEE" w:rsidP="00996BEE">
      <w:pPr>
        <w:jc w:val="both"/>
        <w:rPr>
          <w:rFonts w:cs="Arial"/>
          <w:sz w:val="24"/>
          <w:szCs w:val="24"/>
        </w:rPr>
      </w:pPr>
    </w:p>
    <w:p w14:paraId="74E0DE1C" w14:textId="77777777" w:rsidR="00996BEE" w:rsidRPr="00996BEE" w:rsidRDefault="00996BEE" w:rsidP="00996BEE">
      <w:pPr>
        <w:jc w:val="both"/>
        <w:rPr>
          <w:rFonts w:cs="Arial"/>
          <w:sz w:val="24"/>
          <w:szCs w:val="24"/>
        </w:rPr>
      </w:pPr>
    </w:p>
    <w:p w14:paraId="71B5DED1" w14:textId="77777777" w:rsidR="00996BEE" w:rsidRPr="00996BEE" w:rsidRDefault="00996BEE" w:rsidP="00996BEE">
      <w:pPr>
        <w:jc w:val="both"/>
        <w:rPr>
          <w:rFonts w:cs="Arial"/>
          <w:sz w:val="24"/>
          <w:szCs w:val="24"/>
        </w:rPr>
      </w:pPr>
    </w:p>
    <w:p w14:paraId="6931E17F" w14:textId="77777777" w:rsidR="00996BEE" w:rsidRPr="00996BEE" w:rsidRDefault="00996BEE" w:rsidP="00996BEE">
      <w:pPr>
        <w:jc w:val="both"/>
        <w:rPr>
          <w:rFonts w:cs="Arial"/>
          <w:sz w:val="24"/>
          <w:szCs w:val="24"/>
        </w:rPr>
      </w:pPr>
    </w:p>
    <w:p w14:paraId="39A4C2CB" w14:textId="77777777" w:rsidR="00996BEE" w:rsidRPr="00996BEE" w:rsidRDefault="00996BEE" w:rsidP="00996BEE">
      <w:pPr>
        <w:jc w:val="center"/>
        <w:rPr>
          <w:rFonts w:cs="Arial"/>
          <w:sz w:val="24"/>
          <w:szCs w:val="24"/>
        </w:rPr>
      </w:pPr>
    </w:p>
    <w:p w14:paraId="00D1B0AE" w14:textId="77777777" w:rsidR="00996BEE" w:rsidRPr="00996BEE" w:rsidRDefault="00996BEE" w:rsidP="00996BEE">
      <w:pPr>
        <w:jc w:val="center"/>
        <w:rPr>
          <w:rFonts w:cs="Arial"/>
          <w:sz w:val="24"/>
          <w:szCs w:val="24"/>
        </w:rPr>
      </w:pPr>
      <w:r w:rsidRPr="00996BEE">
        <w:rPr>
          <w:rFonts w:cs="Arial"/>
          <w:sz w:val="24"/>
          <w:szCs w:val="24"/>
        </w:rPr>
        <w:t>ΤΑ ΜΕΛΗ ΤΗΣ ΕΠΤΑΜΕΛΟΥΣ ΕΞΕΤΑΣΤΙΚΗΣ ΕΠΙΤΡΟΠΗΣ</w:t>
      </w:r>
    </w:p>
    <w:p w14:paraId="0773A8E7" w14:textId="77777777" w:rsidR="00996BEE" w:rsidRPr="00996BEE" w:rsidRDefault="00996BEE" w:rsidP="00996BEE">
      <w:pPr>
        <w:jc w:val="center"/>
        <w:rPr>
          <w:rFonts w:cs="Arial"/>
          <w:sz w:val="24"/>
          <w:szCs w:val="24"/>
        </w:rPr>
      </w:pPr>
    </w:p>
    <w:p w14:paraId="7B236767" w14:textId="77777777" w:rsidR="00996BEE" w:rsidRPr="00996BEE" w:rsidRDefault="00996BEE" w:rsidP="00996BEE">
      <w:pPr>
        <w:jc w:val="center"/>
        <w:rPr>
          <w:rFonts w:cs="Arial"/>
          <w:sz w:val="24"/>
          <w:szCs w:val="24"/>
        </w:rPr>
      </w:pPr>
    </w:p>
    <w:p w14:paraId="1842DCAF" w14:textId="77777777" w:rsidR="00996BEE" w:rsidRPr="00996BEE" w:rsidRDefault="00996BEE" w:rsidP="00996BEE">
      <w:pPr>
        <w:spacing w:line="360" w:lineRule="auto"/>
        <w:jc w:val="center"/>
        <w:rPr>
          <w:rFonts w:cs="Arial"/>
          <w:sz w:val="24"/>
          <w:szCs w:val="24"/>
        </w:rPr>
      </w:pPr>
      <w:r w:rsidRPr="00996BEE">
        <w:rPr>
          <w:rFonts w:cs="Arial"/>
          <w:sz w:val="24"/>
          <w:szCs w:val="24"/>
        </w:rPr>
        <w:t xml:space="preserve">Τίτλος </w:t>
      </w:r>
      <w:r w:rsidRPr="00996BEE">
        <w:rPr>
          <w:rFonts w:cs="Arial"/>
          <w:sz w:val="24"/>
          <w:szCs w:val="24"/>
        </w:rPr>
        <w:tab/>
        <w:t xml:space="preserve">ΟΝΟΜΑΤΕΠΩΝΥΜΟ </w:t>
      </w:r>
      <w:r w:rsidRPr="00996BEE">
        <w:rPr>
          <w:rFonts w:cs="Arial"/>
          <w:sz w:val="24"/>
          <w:szCs w:val="24"/>
        </w:rPr>
        <w:tab/>
        <w:t>Υπογραφή</w:t>
      </w:r>
    </w:p>
    <w:p w14:paraId="5818E3FD" w14:textId="77777777" w:rsidR="00996BEE" w:rsidRPr="00996BEE" w:rsidRDefault="00996BEE" w:rsidP="00996BEE">
      <w:pPr>
        <w:spacing w:line="360" w:lineRule="auto"/>
        <w:jc w:val="center"/>
        <w:rPr>
          <w:rFonts w:cs="Arial"/>
          <w:sz w:val="24"/>
          <w:szCs w:val="24"/>
        </w:rPr>
      </w:pPr>
      <w:r w:rsidRPr="00996BEE">
        <w:rPr>
          <w:rFonts w:cs="Arial"/>
          <w:sz w:val="24"/>
          <w:szCs w:val="24"/>
        </w:rPr>
        <w:t xml:space="preserve">Τίτλος </w:t>
      </w:r>
      <w:r w:rsidRPr="00996BEE">
        <w:rPr>
          <w:rFonts w:cs="Arial"/>
          <w:sz w:val="24"/>
          <w:szCs w:val="24"/>
        </w:rPr>
        <w:tab/>
        <w:t xml:space="preserve">ΟΝΟΜΑΤΕΠΩΝΥΜΟ </w:t>
      </w:r>
      <w:r w:rsidRPr="00996BEE">
        <w:rPr>
          <w:rFonts w:cs="Arial"/>
          <w:sz w:val="24"/>
          <w:szCs w:val="24"/>
        </w:rPr>
        <w:tab/>
        <w:t>Υπογραφή</w:t>
      </w:r>
    </w:p>
    <w:p w14:paraId="4DEF4683" w14:textId="77777777" w:rsidR="00996BEE" w:rsidRPr="00996BEE" w:rsidRDefault="00996BEE" w:rsidP="00996BEE">
      <w:pPr>
        <w:spacing w:line="360" w:lineRule="auto"/>
        <w:jc w:val="center"/>
        <w:rPr>
          <w:rFonts w:cs="Arial"/>
          <w:sz w:val="24"/>
          <w:szCs w:val="24"/>
        </w:rPr>
      </w:pPr>
      <w:r w:rsidRPr="00996BEE">
        <w:rPr>
          <w:rFonts w:cs="Arial"/>
          <w:sz w:val="24"/>
          <w:szCs w:val="24"/>
        </w:rPr>
        <w:t xml:space="preserve">Τίτλος </w:t>
      </w:r>
      <w:r w:rsidRPr="00996BEE">
        <w:rPr>
          <w:rFonts w:cs="Arial"/>
          <w:sz w:val="24"/>
          <w:szCs w:val="24"/>
        </w:rPr>
        <w:tab/>
        <w:t xml:space="preserve">ΟΝΟΜΑΤΕΠΩΝΥΜΟ </w:t>
      </w:r>
      <w:r w:rsidRPr="00996BEE">
        <w:rPr>
          <w:rFonts w:cs="Arial"/>
          <w:sz w:val="24"/>
          <w:szCs w:val="24"/>
        </w:rPr>
        <w:tab/>
        <w:t>Υπογραφή</w:t>
      </w:r>
    </w:p>
    <w:p w14:paraId="6F70F51D" w14:textId="77777777" w:rsidR="00996BEE" w:rsidRPr="00996BEE" w:rsidRDefault="00996BEE" w:rsidP="00996BEE">
      <w:pPr>
        <w:spacing w:line="360" w:lineRule="auto"/>
        <w:jc w:val="center"/>
        <w:rPr>
          <w:rFonts w:cs="Arial"/>
          <w:sz w:val="24"/>
          <w:szCs w:val="24"/>
        </w:rPr>
      </w:pPr>
      <w:r w:rsidRPr="00996BEE">
        <w:rPr>
          <w:rFonts w:cs="Arial"/>
          <w:sz w:val="24"/>
          <w:szCs w:val="24"/>
        </w:rPr>
        <w:t xml:space="preserve">Τίτλος </w:t>
      </w:r>
      <w:r w:rsidRPr="00996BEE">
        <w:rPr>
          <w:rFonts w:cs="Arial"/>
          <w:sz w:val="24"/>
          <w:szCs w:val="24"/>
        </w:rPr>
        <w:tab/>
        <w:t xml:space="preserve">ΟΝΟΜΑΤΕΠΩΝΥΜΟ </w:t>
      </w:r>
      <w:r w:rsidRPr="00996BEE">
        <w:rPr>
          <w:rFonts w:cs="Arial"/>
          <w:sz w:val="24"/>
          <w:szCs w:val="24"/>
        </w:rPr>
        <w:tab/>
        <w:t>Υπογραφή</w:t>
      </w:r>
    </w:p>
    <w:p w14:paraId="5B785E75" w14:textId="77777777" w:rsidR="00996BEE" w:rsidRPr="00996BEE" w:rsidRDefault="00996BEE" w:rsidP="00996BEE">
      <w:pPr>
        <w:spacing w:line="360" w:lineRule="auto"/>
        <w:jc w:val="center"/>
        <w:rPr>
          <w:rFonts w:cs="Arial"/>
          <w:sz w:val="24"/>
          <w:szCs w:val="24"/>
        </w:rPr>
      </w:pPr>
      <w:r w:rsidRPr="00996BEE">
        <w:rPr>
          <w:rFonts w:cs="Arial"/>
          <w:sz w:val="24"/>
          <w:szCs w:val="24"/>
        </w:rPr>
        <w:t xml:space="preserve">Τίτλος </w:t>
      </w:r>
      <w:r w:rsidRPr="00996BEE">
        <w:rPr>
          <w:rFonts w:cs="Arial"/>
          <w:sz w:val="24"/>
          <w:szCs w:val="24"/>
        </w:rPr>
        <w:tab/>
        <w:t xml:space="preserve">ΟΝΟΜΑΤΕΠΩΝΥΜΟ </w:t>
      </w:r>
      <w:r w:rsidRPr="00996BEE">
        <w:rPr>
          <w:rFonts w:cs="Arial"/>
          <w:sz w:val="24"/>
          <w:szCs w:val="24"/>
        </w:rPr>
        <w:tab/>
        <w:t>Υπογραφή</w:t>
      </w:r>
    </w:p>
    <w:p w14:paraId="33CC9156" w14:textId="77777777" w:rsidR="00996BEE" w:rsidRPr="00996BEE" w:rsidRDefault="00996BEE" w:rsidP="00996BEE">
      <w:pPr>
        <w:spacing w:line="360" w:lineRule="auto"/>
        <w:jc w:val="center"/>
        <w:rPr>
          <w:rFonts w:cs="Arial"/>
          <w:sz w:val="24"/>
          <w:szCs w:val="24"/>
        </w:rPr>
      </w:pPr>
      <w:r w:rsidRPr="00996BEE">
        <w:rPr>
          <w:rFonts w:cs="Arial"/>
          <w:sz w:val="24"/>
          <w:szCs w:val="24"/>
        </w:rPr>
        <w:t xml:space="preserve">Τίτλος </w:t>
      </w:r>
      <w:r w:rsidRPr="00996BEE">
        <w:rPr>
          <w:rFonts w:cs="Arial"/>
          <w:sz w:val="24"/>
          <w:szCs w:val="24"/>
        </w:rPr>
        <w:tab/>
        <w:t xml:space="preserve">ΟΝΟΜΑΤΕΠΩΝΥΜΟ </w:t>
      </w:r>
      <w:r w:rsidRPr="00996BEE">
        <w:rPr>
          <w:rFonts w:cs="Arial"/>
          <w:sz w:val="24"/>
          <w:szCs w:val="24"/>
        </w:rPr>
        <w:tab/>
        <w:t>Υπογραφή</w:t>
      </w:r>
    </w:p>
    <w:p w14:paraId="49F05A1F" w14:textId="77777777" w:rsidR="00996BEE" w:rsidRPr="00996BEE" w:rsidRDefault="00996BEE" w:rsidP="00996BEE">
      <w:pPr>
        <w:spacing w:line="360" w:lineRule="auto"/>
        <w:jc w:val="center"/>
        <w:rPr>
          <w:rFonts w:cs="Arial"/>
          <w:sz w:val="24"/>
          <w:szCs w:val="24"/>
        </w:rPr>
      </w:pPr>
      <w:r w:rsidRPr="00996BEE">
        <w:rPr>
          <w:rFonts w:cs="Arial"/>
          <w:sz w:val="24"/>
          <w:szCs w:val="24"/>
        </w:rPr>
        <w:t xml:space="preserve">Τίτλος </w:t>
      </w:r>
      <w:r w:rsidRPr="00996BEE">
        <w:rPr>
          <w:rFonts w:cs="Arial"/>
          <w:sz w:val="24"/>
          <w:szCs w:val="24"/>
        </w:rPr>
        <w:tab/>
        <w:t xml:space="preserve">ΟΝΟΜΑΤΕΠΩΝΥΜΟ </w:t>
      </w:r>
      <w:r w:rsidRPr="00996BEE">
        <w:rPr>
          <w:rFonts w:cs="Arial"/>
          <w:sz w:val="24"/>
          <w:szCs w:val="24"/>
        </w:rPr>
        <w:tab/>
        <w:t>Υπογραφή</w:t>
      </w:r>
    </w:p>
    <w:p w14:paraId="24BE34D9" w14:textId="77777777" w:rsidR="0025709E" w:rsidRDefault="0025709E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FFE3DA7" w14:textId="77777777" w:rsidR="0025709E" w:rsidRPr="0025709E" w:rsidRDefault="0025709E" w:rsidP="0025709E">
      <w:pPr>
        <w:spacing w:line="360" w:lineRule="auto"/>
        <w:jc w:val="both"/>
        <w:rPr>
          <w:rFonts w:cs="Arial"/>
          <w:sz w:val="24"/>
          <w:szCs w:val="24"/>
        </w:rPr>
      </w:pPr>
      <w:r w:rsidRPr="0025709E">
        <w:rPr>
          <w:rFonts w:cs="Arial"/>
          <w:sz w:val="24"/>
          <w:szCs w:val="24"/>
        </w:rPr>
        <w:lastRenderedPageBreak/>
        <w:sym w:font="Symbol" w:char="F0D3"/>
      </w:r>
      <w:r w:rsidRPr="0025709E">
        <w:rPr>
          <w:rFonts w:cs="Arial"/>
          <w:sz w:val="24"/>
          <w:szCs w:val="24"/>
        </w:rPr>
        <w:t xml:space="preserve"> Όνομα Αρχικό Γράμμα Πατρωνύμου Επίθετο </w:t>
      </w:r>
    </w:p>
    <w:p w14:paraId="478FFAD2" w14:textId="77777777" w:rsidR="0025709E" w:rsidRPr="0025709E" w:rsidRDefault="0025709E" w:rsidP="0025709E">
      <w:pPr>
        <w:spacing w:line="360" w:lineRule="auto"/>
        <w:jc w:val="both"/>
        <w:rPr>
          <w:rFonts w:cs="Arial"/>
          <w:sz w:val="24"/>
          <w:szCs w:val="24"/>
        </w:rPr>
      </w:pPr>
      <w:r w:rsidRPr="0025709E">
        <w:rPr>
          <w:rFonts w:cs="Arial"/>
          <w:sz w:val="24"/>
          <w:szCs w:val="24"/>
        </w:rPr>
        <w:t>{π.χ. Γεώργιος Ν. Παπαδόπουλος}</w:t>
      </w:r>
    </w:p>
    <w:p w14:paraId="79962B3E" w14:textId="77777777" w:rsidR="0025709E" w:rsidRPr="0025709E" w:rsidRDefault="0025709E" w:rsidP="0025709E">
      <w:pPr>
        <w:spacing w:line="360" w:lineRule="auto"/>
        <w:jc w:val="both"/>
        <w:rPr>
          <w:rFonts w:cs="Arial"/>
          <w:sz w:val="24"/>
          <w:szCs w:val="24"/>
        </w:rPr>
      </w:pPr>
      <w:r w:rsidRPr="0025709E">
        <w:rPr>
          <w:rFonts w:cs="Arial"/>
          <w:sz w:val="24"/>
          <w:szCs w:val="24"/>
        </w:rPr>
        <w:sym w:font="Symbol" w:char="F0D3"/>
      </w:r>
      <w:r w:rsidRPr="0025709E">
        <w:rPr>
          <w:rFonts w:cs="Arial"/>
          <w:sz w:val="24"/>
          <w:szCs w:val="24"/>
        </w:rPr>
        <w:t xml:space="preserve"> Α.Π.Θ.</w:t>
      </w:r>
    </w:p>
    <w:p w14:paraId="1105EB61" w14:textId="77777777" w:rsidR="0025709E" w:rsidRDefault="0025709E" w:rsidP="0025709E">
      <w:pPr>
        <w:jc w:val="both"/>
        <w:rPr>
          <w:rFonts w:cs="Arial"/>
          <w:sz w:val="24"/>
          <w:szCs w:val="24"/>
        </w:rPr>
      </w:pPr>
    </w:p>
    <w:p w14:paraId="2B239379" w14:textId="77777777" w:rsidR="0025709E" w:rsidRDefault="0025709E" w:rsidP="0025709E">
      <w:pPr>
        <w:jc w:val="both"/>
        <w:rPr>
          <w:rFonts w:cs="Arial"/>
          <w:sz w:val="24"/>
          <w:szCs w:val="24"/>
        </w:rPr>
      </w:pPr>
    </w:p>
    <w:p w14:paraId="0EDD5B62" w14:textId="77777777"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14:paraId="5D076A95" w14:textId="77777777"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14:paraId="0090C7E0" w14:textId="77777777" w:rsidR="0025709E" w:rsidRPr="0025709E" w:rsidRDefault="0025709E" w:rsidP="0025709E">
      <w:pPr>
        <w:jc w:val="both"/>
        <w:rPr>
          <w:rFonts w:cs="Arial"/>
          <w:sz w:val="24"/>
          <w:szCs w:val="24"/>
        </w:rPr>
      </w:pPr>
      <w:r w:rsidRPr="0025709E">
        <w:rPr>
          <w:rFonts w:cs="Arial"/>
          <w:sz w:val="24"/>
          <w:szCs w:val="24"/>
        </w:rPr>
        <w:t>{Τίτλος Διδακτορικής Διατριβής}</w:t>
      </w:r>
    </w:p>
    <w:p w14:paraId="4D508583" w14:textId="77777777" w:rsidR="0025709E" w:rsidRPr="0025709E" w:rsidRDefault="0025709E" w:rsidP="0025709E">
      <w:pPr>
        <w:jc w:val="both"/>
        <w:rPr>
          <w:rFonts w:cs="Arial"/>
          <w:sz w:val="24"/>
          <w:szCs w:val="24"/>
        </w:rPr>
      </w:pPr>
      <w:r w:rsidRPr="0025709E">
        <w:rPr>
          <w:rFonts w:cs="Arial"/>
          <w:sz w:val="24"/>
          <w:szCs w:val="24"/>
          <w:lang w:val="en-US"/>
        </w:rPr>
        <w:t>ISBN</w:t>
      </w:r>
    </w:p>
    <w:p w14:paraId="251EC1B8" w14:textId="77777777"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14:paraId="27FA6798" w14:textId="77777777"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14:paraId="4C64EB17" w14:textId="77777777"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14:paraId="569BA606" w14:textId="77777777"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14:paraId="2C3D17C3" w14:textId="77777777"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14:paraId="3EC556AD" w14:textId="77777777"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14:paraId="339B0596" w14:textId="77777777"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14:paraId="5D32240E" w14:textId="77777777"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14:paraId="679E21BF" w14:textId="77777777"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14:paraId="38819579" w14:textId="77777777"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14:paraId="5E500AD0" w14:textId="77777777"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14:paraId="3FBBAED2" w14:textId="77777777"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14:paraId="1E2E7F4A" w14:textId="77777777"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14:paraId="78D5FAEB" w14:textId="77777777"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14:paraId="4407FCB0" w14:textId="77777777"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14:paraId="0175B466" w14:textId="77777777"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14:paraId="1B9652F9" w14:textId="77777777"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14:paraId="70F9CA7C" w14:textId="77777777"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14:paraId="39D9ECF2" w14:textId="77777777" w:rsidR="0025709E" w:rsidRDefault="0025709E" w:rsidP="0025709E">
      <w:pPr>
        <w:jc w:val="both"/>
        <w:rPr>
          <w:rFonts w:cs="Arial"/>
          <w:sz w:val="24"/>
          <w:szCs w:val="24"/>
        </w:rPr>
      </w:pPr>
    </w:p>
    <w:p w14:paraId="7863E5BD" w14:textId="77777777" w:rsidR="0025709E" w:rsidRDefault="0025709E" w:rsidP="0025709E">
      <w:pPr>
        <w:jc w:val="both"/>
        <w:rPr>
          <w:rFonts w:cs="Arial"/>
          <w:sz w:val="24"/>
          <w:szCs w:val="24"/>
        </w:rPr>
      </w:pPr>
    </w:p>
    <w:p w14:paraId="2B717E18" w14:textId="77777777" w:rsidR="0025709E" w:rsidRDefault="0025709E" w:rsidP="0025709E">
      <w:pPr>
        <w:jc w:val="both"/>
        <w:rPr>
          <w:rFonts w:cs="Arial"/>
          <w:sz w:val="24"/>
          <w:szCs w:val="24"/>
        </w:rPr>
      </w:pPr>
    </w:p>
    <w:p w14:paraId="3BFF3111" w14:textId="77777777" w:rsidR="0025709E" w:rsidRDefault="0025709E" w:rsidP="0025709E">
      <w:pPr>
        <w:jc w:val="both"/>
        <w:rPr>
          <w:rFonts w:cs="Arial"/>
          <w:sz w:val="24"/>
          <w:szCs w:val="24"/>
        </w:rPr>
      </w:pPr>
    </w:p>
    <w:p w14:paraId="480A248E" w14:textId="77777777" w:rsidR="0025709E" w:rsidRDefault="0025709E" w:rsidP="0025709E">
      <w:pPr>
        <w:jc w:val="both"/>
        <w:rPr>
          <w:rFonts w:cs="Arial"/>
          <w:sz w:val="24"/>
          <w:szCs w:val="24"/>
        </w:rPr>
      </w:pPr>
    </w:p>
    <w:p w14:paraId="48292B16" w14:textId="77777777" w:rsidR="0025709E" w:rsidRDefault="0025709E" w:rsidP="0025709E">
      <w:pPr>
        <w:jc w:val="both"/>
        <w:rPr>
          <w:rFonts w:cs="Arial"/>
          <w:sz w:val="24"/>
          <w:szCs w:val="24"/>
        </w:rPr>
      </w:pPr>
    </w:p>
    <w:p w14:paraId="6E66BA1D" w14:textId="77777777" w:rsidR="0025709E" w:rsidRDefault="0025709E" w:rsidP="0025709E">
      <w:pPr>
        <w:jc w:val="both"/>
        <w:rPr>
          <w:rFonts w:cs="Arial"/>
          <w:sz w:val="24"/>
          <w:szCs w:val="24"/>
        </w:rPr>
      </w:pPr>
    </w:p>
    <w:p w14:paraId="75FEE38B" w14:textId="77777777" w:rsidR="0025709E" w:rsidRDefault="0025709E" w:rsidP="0025709E">
      <w:pPr>
        <w:jc w:val="both"/>
        <w:rPr>
          <w:rFonts w:cs="Arial"/>
          <w:sz w:val="24"/>
          <w:szCs w:val="24"/>
        </w:rPr>
      </w:pPr>
    </w:p>
    <w:p w14:paraId="4E6C32D2" w14:textId="77777777" w:rsidR="0025709E" w:rsidRDefault="0025709E" w:rsidP="0025709E">
      <w:pPr>
        <w:jc w:val="both"/>
        <w:rPr>
          <w:rFonts w:cs="Arial"/>
          <w:sz w:val="24"/>
          <w:szCs w:val="24"/>
        </w:rPr>
      </w:pPr>
    </w:p>
    <w:p w14:paraId="27E68EB6" w14:textId="77777777" w:rsidR="0025709E" w:rsidRDefault="0025709E" w:rsidP="0025709E">
      <w:pPr>
        <w:jc w:val="both"/>
        <w:rPr>
          <w:rFonts w:cs="Arial"/>
          <w:sz w:val="24"/>
          <w:szCs w:val="24"/>
        </w:rPr>
      </w:pPr>
    </w:p>
    <w:p w14:paraId="52FDAF96" w14:textId="77777777" w:rsidR="0025709E" w:rsidRDefault="0025709E" w:rsidP="0025709E">
      <w:pPr>
        <w:jc w:val="both"/>
        <w:rPr>
          <w:rFonts w:cs="Arial"/>
          <w:sz w:val="24"/>
          <w:szCs w:val="24"/>
        </w:rPr>
      </w:pPr>
    </w:p>
    <w:p w14:paraId="6945F4AB" w14:textId="77777777" w:rsidR="0025709E" w:rsidRDefault="0025709E" w:rsidP="0025709E">
      <w:pPr>
        <w:jc w:val="both"/>
        <w:rPr>
          <w:rFonts w:cs="Arial"/>
          <w:sz w:val="24"/>
          <w:szCs w:val="24"/>
        </w:rPr>
      </w:pPr>
    </w:p>
    <w:p w14:paraId="3BC82288" w14:textId="77777777" w:rsidR="0025709E" w:rsidRDefault="0025709E" w:rsidP="0025709E">
      <w:pPr>
        <w:jc w:val="both"/>
        <w:rPr>
          <w:rFonts w:cs="Arial"/>
          <w:sz w:val="24"/>
          <w:szCs w:val="24"/>
        </w:rPr>
      </w:pPr>
    </w:p>
    <w:p w14:paraId="07E19027" w14:textId="77777777" w:rsidR="0025709E" w:rsidRDefault="0025709E" w:rsidP="0025709E">
      <w:pPr>
        <w:jc w:val="both"/>
        <w:rPr>
          <w:rFonts w:cs="Arial"/>
          <w:sz w:val="24"/>
          <w:szCs w:val="24"/>
        </w:rPr>
      </w:pPr>
    </w:p>
    <w:p w14:paraId="7363EC5A" w14:textId="77777777" w:rsidR="0025709E" w:rsidRDefault="0025709E" w:rsidP="0025709E">
      <w:pPr>
        <w:jc w:val="both"/>
        <w:rPr>
          <w:rFonts w:cs="Arial"/>
          <w:sz w:val="24"/>
          <w:szCs w:val="24"/>
        </w:rPr>
      </w:pPr>
    </w:p>
    <w:p w14:paraId="5B6F1DC6" w14:textId="77777777" w:rsidR="0025709E" w:rsidRPr="0025709E" w:rsidRDefault="0025709E" w:rsidP="0025709E">
      <w:pPr>
        <w:jc w:val="both"/>
        <w:rPr>
          <w:rFonts w:cs="Arial"/>
          <w:sz w:val="24"/>
          <w:szCs w:val="24"/>
        </w:rPr>
      </w:pPr>
    </w:p>
    <w:p w14:paraId="50D6101E" w14:textId="77777777" w:rsidR="0025709E" w:rsidRPr="0025709E" w:rsidRDefault="0025709E" w:rsidP="0025709E">
      <w:pPr>
        <w:jc w:val="center"/>
        <w:rPr>
          <w:rFonts w:cs="Arial"/>
          <w:sz w:val="24"/>
          <w:szCs w:val="24"/>
        </w:rPr>
      </w:pPr>
    </w:p>
    <w:p w14:paraId="3F352AE9" w14:textId="77777777" w:rsidR="0025709E" w:rsidRPr="0025709E" w:rsidRDefault="0025709E" w:rsidP="0025709E">
      <w:pPr>
        <w:jc w:val="both"/>
        <w:rPr>
          <w:rFonts w:cs="Arial"/>
          <w:sz w:val="24"/>
          <w:szCs w:val="24"/>
        </w:rPr>
      </w:pPr>
      <w:r w:rsidRPr="0025709E">
        <w:rPr>
          <w:rFonts w:cs="Arial"/>
          <w:sz w:val="24"/>
          <w:szCs w:val="24"/>
        </w:rPr>
        <w:t xml:space="preserve"> «Η έγκριση της παρούσης Διδακτορικής Διατριβής από το Τμήμα Χημείας του Αριστοτελείου Πανεπιστημίου Θεσσαλονίκης δεν υποδηλώνει αποδοχή των γνωμών του συγγραφέα» (Ν.5343/1932, άρθρο 202, παρ. 2).</w:t>
      </w:r>
    </w:p>
    <w:p w14:paraId="75BC0894" w14:textId="77777777" w:rsidR="00632CD3" w:rsidRPr="0025709E" w:rsidRDefault="00632CD3">
      <w:pPr>
        <w:rPr>
          <w:sz w:val="24"/>
          <w:szCs w:val="24"/>
        </w:rPr>
      </w:pPr>
    </w:p>
    <w:sectPr w:rsidR="00632CD3" w:rsidRPr="0025709E" w:rsidSect="003004F5">
      <w:pgSz w:w="11906" w:h="16838"/>
      <w:pgMar w:top="141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tjQ3t7QwNgYSJko6SsGpxcWZ+XkgBYa1AKaTsp4sAAAA"/>
  </w:docVars>
  <w:rsids>
    <w:rsidRoot w:val="003004F5"/>
    <w:rsid w:val="000E480D"/>
    <w:rsid w:val="0025709E"/>
    <w:rsid w:val="003004F5"/>
    <w:rsid w:val="00632CD3"/>
    <w:rsid w:val="007062F1"/>
    <w:rsid w:val="00721CDF"/>
    <w:rsid w:val="00996BEE"/>
    <w:rsid w:val="00B5720B"/>
    <w:rsid w:val="00C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6C552"/>
  <w15:docId w15:val="{1EE40B65-083F-4993-AC87-D0C06FA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4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3004F5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3004F5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Aristotle Univ. of Thessaloniki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Kornaraki</dc:creator>
  <cp:lastModifiedBy>Michael Sigalas</cp:lastModifiedBy>
  <cp:revision>2</cp:revision>
  <dcterms:created xsi:type="dcterms:W3CDTF">2021-06-07T11:43:00Z</dcterms:created>
  <dcterms:modified xsi:type="dcterms:W3CDTF">2021-06-07T11:43:00Z</dcterms:modified>
</cp:coreProperties>
</file>