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73B7" w14:textId="77777777" w:rsidR="00BD58D9" w:rsidRDefault="000E50CA" w:rsidP="006F5EBC">
      <w:pPr>
        <w:ind w:right="-199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1ECDBD" wp14:editId="02C7AA99">
                <wp:simplePos x="0" y="0"/>
                <wp:positionH relativeFrom="column">
                  <wp:posOffset>-821690</wp:posOffset>
                </wp:positionH>
                <wp:positionV relativeFrom="paragraph">
                  <wp:posOffset>-20955</wp:posOffset>
                </wp:positionV>
                <wp:extent cx="2983865" cy="8026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284C6" w14:textId="77777777" w:rsidR="002F614F" w:rsidRDefault="002F614F" w:rsidP="00820F65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C3240C">
                              <w:rPr>
                                <w:sz w:val="24"/>
                              </w:rPr>
                              <w:t xml:space="preserve">Αριστοτέλειο Πανεπιστήμιο </w:t>
                            </w:r>
                            <w:r w:rsidR="00C3240C">
                              <w:rPr>
                                <w:sz w:val="24"/>
                              </w:rPr>
                              <w:t>Θ</w:t>
                            </w:r>
                            <w:r w:rsidRPr="00C3240C">
                              <w:rPr>
                                <w:sz w:val="24"/>
                              </w:rPr>
                              <w:t>εσσαλονίκης</w:t>
                            </w:r>
                          </w:p>
                          <w:p w14:paraId="015C7DBE" w14:textId="77777777" w:rsidR="00C3240C" w:rsidRPr="00C3240C" w:rsidRDefault="00C3240C" w:rsidP="00C3240C">
                            <w:pPr>
                              <w:rPr>
                                <w:b/>
                              </w:rPr>
                            </w:pPr>
                            <w:r w:rsidRPr="00C3240C">
                              <w:rPr>
                                <w:b/>
                              </w:rPr>
                              <w:t>Σχολή Θετικών Επιστημών</w:t>
                            </w:r>
                          </w:p>
                          <w:p w14:paraId="5450A562" w14:textId="77777777" w:rsidR="00C3240C" w:rsidRPr="00C3240C" w:rsidRDefault="00C3240C" w:rsidP="00C3240C">
                            <w:pPr>
                              <w:rPr>
                                <w:b/>
                              </w:rPr>
                            </w:pPr>
                            <w:r w:rsidRPr="00C3240C">
                              <w:rPr>
                                <w:b/>
                              </w:rPr>
                              <w:t>Τμήμα Χημείας</w:t>
                            </w:r>
                          </w:p>
                          <w:p w14:paraId="34E585C2" w14:textId="77777777" w:rsidR="002F614F" w:rsidRPr="00C3240C" w:rsidRDefault="002F614F" w:rsidP="00820F65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 w:rsidRPr="00C3240C">
                              <w:rPr>
                                <w:sz w:val="24"/>
                              </w:rPr>
                              <w:t>Βιβλιοθήκη</w:t>
                            </w:r>
                          </w:p>
                          <w:p w14:paraId="64492AA8" w14:textId="77777777" w:rsidR="002F614F" w:rsidRPr="00C3240C" w:rsidRDefault="002F614F" w:rsidP="000736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7pt;margin-top:-1.65pt;width:234.95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iQuAIAALk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" filled="f" stroked="f">
                <v:textbox>
                  <w:txbxContent>
                    <w:p w14:paraId="617284C6" w14:textId="77777777" w:rsidR="002F614F" w:rsidRDefault="002F614F" w:rsidP="00820F65">
                      <w:pPr>
                        <w:pStyle w:val="Heading1"/>
                        <w:rPr>
                          <w:sz w:val="24"/>
                        </w:rPr>
                      </w:pPr>
                      <w:r w:rsidRPr="00C3240C">
                        <w:rPr>
                          <w:sz w:val="24"/>
                        </w:rPr>
                        <w:t xml:space="preserve">Αριστοτέλειο Πανεπιστήμιο </w:t>
                      </w:r>
                      <w:r w:rsidR="00C3240C">
                        <w:rPr>
                          <w:sz w:val="24"/>
                        </w:rPr>
                        <w:t>Θ</w:t>
                      </w:r>
                      <w:r w:rsidRPr="00C3240C">
                        <w:rPr>
                          <w:sz w:val="24"/>
                        </w:rPr>
                        <w:t>εσσαλονίκης</w:t>
                      </w:r>
                    </w:p>
                    <w:p w14:paraId="015C7DBE" w14:textId="77777777" w:rsidR="00C3240C" w:rsidRPr="00C3240C" w:rsidRDefault="00C3240C" w:rsidP="00C3240C">
                      <w:pPr>
                        <w:rPr>
                          <w:b/>
                        </w:rPr>
                      </w:pPr>
                      <w:r w:rsidRPr="00C3240C">
                        <w:rPr>
                          <w:b/>
                        </w:rPr>
                        <w:t>Σχολή Θετικών Επιστημών</w:t>
                      </w:r>
                    </w:p>
                    <w:p w14:paraId="5450A562" w14:textId="77777777" w:rsidR="00C3240C" w:rsidRPr="00C3240C" w:rsidRDefault="00C3240C" w:rsidP="00C3240C">
                      <w:pPr>
                        <w:rPr>
                          <w:b/>
                        </w:rPr>
                      </w:pPr>
                      <w:r w:rsidRPr="00C3240C">
                        <w:rPr>
                          <w:b/>
                        </w:rPr>
                        <w:t>Τμήμα Χημείας</w:t>
                      </w:r>
                    </w:p>
                    <w:p w14:paraId="34E585C2" w14:textId="77777777" w:rsidR="002F614F" w:rsidRPr="00C3240C" w:rsidRDefault="002F614F" w:rsidP="00820F65">
                      <w:pPr>
                        <w:pStyle w:val="Heading1"/>
                        <w:rPr>
                          <w:sz w:val="24"/>
                        </w:rPr>
                      </w:pPr>
                      <w:r w:rsidRPr="00C3240C">
                        <w:rPr>
                          <w:sz w:val="24"/>
                        </w:rPr>
                        <w:t>Βιβλιοθήκη</w:t>
                      </w:r>
                    </w:p>
                    <w:p w14:paraId="64492AA8" w14:textId="77777777" w:rsidR="002F614F" w:rsidRPr="00C3240C" w:rsidRDefault="002F614F" w:rsidP="00073651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86861" wp14:editId="2EF91EF1">
                <wp:simplePos x="0" y="0"/>
                <wp:positionH relativeFrom="column">
                  <wp:posOffset>3448050</wp:posOffset>
                </wp:positionH>
                <wp:positionV relativeFrom="paragraph">
                  <wp:posOffset>-20955</wp:posOffset>
                </wp:positionV>
                <wp:extent cx="2522220" cy="802640"/>
                <wp:effectExtent l="0" t="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C7FB2" w14:textId="77777777" w:rsidR="002F614F" w:rsidRDefault="002F614F" w:rsidP="00C3240C">
                            <w:pPr>
                              <w:pStyle w:val="Heading1"/>
                              <w:rPr>
                                <w:sz w:val="24"/>
                                <w:lang w:val="en-US"/>
                              </w:rPr>
                            </w:pPr>
                            <w:r w:rsidRPr="005572A7">
                              <w:rPr>
                                <w:sz w:val="24"/>
                                <w:lang w:val="en-US"/>
                              </w:rPr>
                              <w:t>Aristotle University of</w:t>
                            </w:r>
                            <w:r w:rsidR="00C3240C">
                              <w:rPr>
                                <w:sz w:val="24"/>
                                <w:lang w:val="en-US"/>
                              </w:rPr>
                              <w:t xml:space="preserve"> T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hessaloniki</w:t>
                            </w:r>
                          </w:p>
                          <w:p w14:paraId="240BB3B2" w14:textId="77777777" w:rsidR="00C3240C" w:rsidRPr="00C3240C" w:rsidRDefault="00C3240C" w:rsidP="00C3240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40C">
                              <w:rPr>
                                <w:b/>
                                <w:lang w:val="en-US"/>
                              </w:rPr>
                              <w:t>Faculty of Sciences</w:t>
                            </w:r>
                          </w:p>
                          <w:p w14:paraId="6FF979F2" w14:textId="77777777" w:rsidR="00C3240C" w:rsidRPr="00C3240C" w:rsidRDefault="00C3240C" w:rsidP="00C3240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C3240C">
                              <w:rPr>
                                <w:b/>
                                <w:lang w:val="en-US"/>
                              </w:rPr>
                              <w:t>School of Chemistry</w:t>
                            </w:r>
                          </w:p>
                          <w:p w14:paraId="50C8214A" w14:textId="77777777" w:rsidR="002F614F" w:rsidRPr="00073651" w:rsidRDefault="002F614F" w:rsidP="00C3240C">
                            <w:pPr>
                              <w:pStyle w:val="Heading1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Library</w:t>
                            </w:r>
                          </w:p>
                          <w:p w14:paraId="28B1EEC6" w14:textId="77777777" w:rsidR="002F614F" w:rsidRPr="00C96074" w:rsidRDefault="002F614F" w:rsidP="000736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1.5pt;margin-top:-1.65pt;width:198.6pt;height:6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" filled="f" stroked="f">
                <v:textbox>
                  <w:txbxContent>
                    <w:p w14:paraId="378C7FB2" w14:textId="77777777" w:rsidR="002F614F" w:rsidRDefault="002F614F" w:rsidP="00C3240C">
                      <w:pPr>
                        <w:pStyle w:val="Heading1"/>
                        <w:rPr>
                          <w:sz w:val="24"/>
                          <w:lang w:val="en-US"/>
                        </w:rPr>
                      </w:pPr>
                      <w:r w:rsidRPr="005572A7">
                        <w:rPr>
                          <w:sz w:val="24"/>
                          <w:lang w:val="en-US"/>
                        </w:rPr>
                        <w:t>Aristotle University of</w:t>
                      </w:r>
                      <w:r w:rsidR="00C3240C">
                        <w:rPr>
                          <w:sz w:val="24"/>
                          <w:lang w:val="en-US"/>
                        </w:rPr>
                        <w:t xml:space="preserve"> T</w:t>
                      </w:r>
                      <w:r>
                        <w:rPr>
                          <w:sz w:val="24"/>
                          <w:lang w:val="en-US"/>
                        </w:rPr>
                        <w:t>hessaloniki</w:t>
                      </w:r>
                    </w:p>
                    <w:p w14:paraId="240BB3B2" w14:textId="77777777" w:rsidR="00C3240C" w:rsidRPr="00C3240C" w:rsidRDefault="00C3240C" w:rsidP="00C3240C">
                      <w:pPr>
                        <w:rPr>
                          <w:b/>
                          <w:lang w:val="en-US"/>
                        </w:rPr>
                      </w:pPr>
                      <w:r w:rsidRPr="00C3240C">
                        <w:rPr>
                          <w:b/>
                          <w:lang w:val="en-US"/>
                        </w:rPr>
                        <w:t>Faculty of Sciences</w:t>
                      </w:r>
                    </w:p>
                    <w:p w14:paraId="6FF979F2" w14:textId="77777777" w:rsidR="00C3240C" w:rsidRPr="00C3240C" w:rsidRDefault="00C3240C" w:rsidP="00C3240C">
                      <w:pPr>
                        <w:rPr>
                          <w:b/>
                          <w:lang w:val="en-US"/>
                        </w:rPr>
                      </w:pPr>
                      <w:r w:rsidRPr="00C3240C">
                        <w:rPr>
                          <w:b/>
                          <w:lang w:val="en-US"/>
                        </w:rPr>
                        <w:t>School of Chemistry</w:t>
                      </w:r>
                    </w:p>
                    <w:p w14:paraId="50C8214A" w14:textId="77777777" w:rsidR="002F614F" w:rsidRPr="00073651" w:rsidRDefault="002F614F" w:rsidP="00C3240C">
                      <w:pPr>
                        <w:pStyle w:val="Heading1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Library</w:t>
                      </w:r>
                    </w:p>
                    <w:p w14:paraId="28B1EEC6" w14:textId="77777777" w:rsidR="002F614F" w:rsidRPr="00C96074" w:rsidRDefault="002F614F" w:rsidP="000736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E0036F" w14:textId="77777777" w:rsidR="00BD58D9" w:rsidRDefault="00BD58D9" w:rsidP="006F5EBC">
      <w:pPr>
        <w:ind w:right="-199"/>
        <w:jc w:val="both"/>
      </w:pPr>
    </w:p>
    <w:p w14:paraId="7CF06587" w14:textId="77777777" w:rsidR="00BD58D9" w:rsidRDefault="000E50CA" w:rsidP="006F5EBC">
      <w:pPr>
        <w:ind w:right="-199"/>
        <w:jc w:val="both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24DBE5" wp14:editId="6F149995">
            <wp:simplePos x="0" y="0"/>
            <wp:positionH relativeFrom="margin">
              <wp:posOffset>2272665</wp:posOffset>
            </wp:positionH>
            <wp:positionV relativeFrom="margin">
              <wp:posOffset>57785</wp:posOffset>
            </wp:positionV>
            <wp:extent cx="611505" cy="664845"/>
            <wp:effectExtent l="0" t="0" r="0" b="1905"/>
            <wp:wrapSquare wrapText="bothSides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F2B1" w14:textId="77777777" w:rsidR="00BD58D9" w:rsidRDefault="00BD58D9" w:rsidP="006F5EBC">
      <w:pPr>
        <w:ind w:right="-199"/>
        <w:jc w:val="both"/>
      </w:pPr>
    </w:p>
    <w:p w14:paraId="54323383" w14:textId="77777777" w:rsidR="00BD58D9" w:rsidRDefault="00BD58D9" w:rsidP="006F5EBC">
      <w:pPr>
        <w:ind w:right="-199"/>
        <w:jc w:val="both"/>
      </w:pPr>
    </w:p>
    <w:p w14:paraId="24EEFFCF" w14:textId="77777777" w:rsidR="00BD58D9" w:rsidRPr="00275832" w:rsidRDefault="00BD58D9" w:rsidP="006F5EBC">
      <w:pPr>
        <w:ind w:right="-199"/>
        <w:jc w:val="both"/>
        <w:rPr>
          <w:lang w:val="en-US"/>
        </w:rPr>
      </w:pPr>
      <w:r w:rsidRPr="00275832">
        <w:rPr>
          <w:lang w:val="en-US"/>
        </w:rPr>
        <w:t>___________________________________________________________________</w:t>
      </w:r>
    </w:p>
    <w:p w14:paraId="7FD86C28" w14:textId="77777777" w:rsidR="00BD58D9" w:rsidRPr="00275832" w:rsidRDefault="00BD58D9" w:rsidP="006F5EBC">
      <w:pPr>
        <w:ind w:right="-199"/>
        <w:jc w:val="both"/>
        <w:rPr>
          <w:lang w:val="en-US"/>
        </w:rPr>
      </w:pPr>
    </w:p>
    <w:p w14:paraId="7DF940CC" w14:textId="12082427" w:rsidR="00BD58D9" w:rsidRPr="00275832" w:rsidRDefault="00590575" w:rsidP="00590575">
      <w:pPr>
        <w:pStyle w:val="Heading1"/>
        <w:ind w:right="-199"/>
        <w:jc w:val="center"/>
        <w:rPr>
          <w:lang w:val="en-US"/>
        </w:rPr>
      </w:pPr>
      <w:r>
        <w:rPr>
          <w:lang w:val="en-US"/>
        </w:rPr>
        <w:t>THESIS SUBMISSION DOCUMENT</w:t>
      </w:r>
    </w:p>
    <w:p w14:paraId="5E37DA54" w14:textId="77777777" w:rsidR="004C3FFE" w:rsidRPr="00275832" w:rsidRDefault="004C3FFE" w:rsidP="006F5EBC">
      <w:pPr>
        <w:ind w:right="-199"/>
        <w:jc w:val="both"/>
        <w:rPr>
          <w:lang w:val="en-US"/>
        </w:rPr>
      </w:pPr>
    </w:p>
    <w:p w14:paraId="1FBFAB0C" w14:textId="11594EB3" w:rsidR="00BD58D9" w:rsidRPr="00275832" w:rsidRDefault="00590575" w:rsidP="00C361B9">
      <w:pPr>
        <w:spacing w:line="360" w:lineRule="auto"/>
        <w:ind w:right="-199"/>
        <w:jc w:val="both"/>
        <w:rPr>
          <w:lang w:val="en-US"/>
        </w:rPr>
      </w:pPr>
      <w:r>
        <w:rPr>
          <w:lang w:val="en-US"/>
        </w:rPr>
        <w:t>Today</w:t>
      </w:r>
      <w:r w:rsidRPr="00275832">
        <w:rPr>
          <w:lang w:val="en-US"/>
        </w:rPr>
        <w:t xml:space="preserve"> </w:t>
      </w:r>
      <w:r>
        <w:rPr>
          <w:lang w:val="en-US"/>
        </w:rPr>
        <w:t>on</w:t>
      </w:r>
      <w:r w:rsidRPr="00275832">
        <w:rPr>
          <w:lang w:val="en-US"/>
        </w:rPr>
        <w:t xml:space="preserve"> </w:t>
      </w:r>
      <w:r w:rsidR="00BD58D9" w:rsidRPr="00275832">
        <w:rPr>
          <w:lang w:val="en-US"/>
        </w:rPr>
        <w:t>………………</w:t>
      </w:r>
      <w:r w:rsidR="00FC7C1D" w:rsidRPr="00275832">
        <w:rPr>
          <w:lang w:val="en-US"/>
        </w:rPr>
        <w:t>.</w:t>
      </w:r>
      <w:r w:rsidR="00C96074" w:rsidRPr="00275832">
        <w:rPr>
          <w:lang w:val="en-US"/>
        </w:rPr>
        <w:t xml:space="preserve"> </w:t>
      </w:r>
      <w:r w:rsidR="00A35507" w:rsidRPr="00A35507">
        <w:rPr>
          <w:lang w:val="en-US"/>
        </w:rPr>
        <w:t>(</w:t>
      </w:r>
      <w:r w:rsidR="00A35507">
        <w:rPr>
          <w:lang w:val="en-US"/>
        </w:rPr>
        <w:t>S</w:t>
      </w:r>
      <w:r w:rsidR="00A35507" w:rsidRPr="00A35507">
        <w:rPr>
          <w:lang w:val="en-US"/>
        </w:rPr>
        <w:t>tudent name)</w:t>
      </w:r>
      <w:r w:rsidR="00BD58D9" w:rsidRPr="00275832">
        <w:rPr>
          <w:lang w:val="en-US"/>
        </w:rPr>
        <w:t>…………………………………</w:t>
      </w:r>
      <w:r w:rsidR="00F26EF3" w:rsidRPr="00275832">
        <w:rPr>
          <w:lang w:val="en-US"/>
        </w:rPr>
        <w:t>……</w:t>
      </w:r>
      <w:r w:rsidR="00A35507">
        <w:rPr>
          <w:lang w:val="en-US"/>
        </w:rPr>
        <w:t>………..</w:t>
      </w:r>
    </w:p>
    <w:p w14:paraId="1711BFBB" w14:textId="73D92277" w:rsidR="00BD58D9" w:rsidRPr="00590575" w:rsidRDefault="00590575" w:rsidP="00C361B9">
      <w:pPr>
        <w:spacing w:line="276" w:lineRule="auto"/>
        <w:ind w:right="-199"/>
        <w:jc w:val="both"/>
        <w:rPr>
          <w:lang w:val="en-US"/>
        </w:rPr>
      </w:pPr>
      <w:proofErr w:type="gramStart"/>
      <w:r>
        <w:rPr>
          <w:lang w:val="en-US"/>
        </w:rPr>
        <w:t>submitted</w:t>
      </w:r>
      <w:proofErr w:type="gramEnd"/>
      <w:r w:rsidRPr="00590575">
        <w:rPr>
          <w:lang w:val="en-US"/>
        </w:rPr>
        <w:t xml:space="preserve"> to the Library of the </w:t>
      </w:r>
      <w:r w:rsidR="00A35507">
        <w:rPr>
          <w:lang w:val="en-US"/>
        </w:rPr>
        <w:t>School</w:t>
      </w:r>
      <w:r w:rsidRPr="00590575">
        <w:rPr>
          <w:lang w:val="en-US"/>
        </w:rPr>
        <w:t xml:space="preserve"> of Chemistry of </w:t>
      </w:r>
      <w:proofErr w:type="spellStart"/>
      <w:r w:rsidRPr="00590575">
        <w:rPr>
          <w:lang w:val="en-US"/>
        </w:rPr>
        <w:t>AUTh.</w:t>
      </w:r>
      <w:proofErr w:type="spellEnd"/>
      <w:r w:rsidRPr="00590575">
        <w:rPr>
          <w:lang w:val="en-US"/>
        </w:rPr>
        <w:t xml:space="preserve"> one (1) </w:t>
      </w:r>
      <w:proofErr w:type="spellStart"/>
      <w:r w:rsidRPr="00590575">
        <w:rPr>
          <w:lang w:val="en-US"/>
        </w:rPr>
        <w:t>cd-rom</w:t>
      </w:r>
      <w:proofErr w:type="spellEnd"/>
      <w:r w:rsidRPr="00590575">
        <w:rPr>
          <w:lang w:val="en-US"/>
        </w:rPr>
        <w:t xml:space="preserve"> with the following:</w:t>
      </w:r>
    </w:p>
    <w:p w14:paraId="1EF530A4" w14:textId="77777777" w:rsidR="00BD58D9" w:rsidRPr="00590575" w:rsidRDefault="00BD58D9" w:rsidP="00100F57">
      <w:pPr>
        <w:spacing w:line="240" w:lineRule="atLeast"/>
        <w:ind w:right="-199"/>
        <w:jc w:val="both"/>
        <w:rPr>
          <w:lang w:val="en-US"/>
        </w:rPr>
      </w:pPr>
    </w:p>
    <w:p w14:paraId="6B956E4C" w14:textId="5EB5529F" w:rsidR="00590575" w:rsidRPr="00590575" w:rsidRDefault="00590575" w:rsidP="00C361B9">
      <w:pPr>
        <w:pStyle w:val="ListParagraph"/>
        <w:numPr>
          <w:ilvl w:val="0"/>
          <w:numId w:val="17"/>
        </w:numPr>
        <w:tabs>
          <w:tab w:val="left" w:pos="7938"/>
          <w:tab w:val="left" w:pos="8080"/>
        </w:tabs>
        <w:spacing w:line="276" w:lineRule="auto"/>
        <w:ind w:right="-199"/>
        <w:jc w:val="both"/>
        <w:rPr>
          <w:lang w:val="en-US"/>
        </w:rPr>
      </w:pPr>
      <w:r w:rsidRPr="00590575">
        <w:rPr>
          <w:lang w:val="en-US"/>
        </w:rPr>
        <w:t>an electronic copy of my dissertation entitled:</w:t>
      </w:r>
    </w:p>
    <w:p w14:paraId="40306866" w14:textId="1C52D85E" w:rsidR="00BD58D9" w:rsidRPr="00590575" w:rsidRDefault="00000269" w:rsidP="00C361B9">
      <w:pPr>
        <w:tabs>
          <w:tab w:val="left" w:pos="7938"/>
          <w:tab w:val="left" w:pos="8080"/>
        </w:tabs>
        <w:spacing w:line="360" w:lineRule="auto"/>
        <w:ind w:right="-199"/>
        <w:jc w:val="both"/>
        <w:rPr>
          <w:lang w:val="en-US"/>
        </w:rPr>
      </w:pPr>
      <w:r w:rsidRPr="00000269">
        <w:rPr>
          <w:sz w:val="32"/>
          <w:szCs w:val="32"/>
        </w:rPr>
        <w:t>«</w:t>
      </w:r>
      <w:r w:rsidR="00BD58D9" w:rsidRPr="00590575">
        <w:rPr>
          <w:lang w:val="en-US"/>
        </w:rPr>
        <w:t>……………………………………………………………………………………</w:t>
      </w:r>
      <w:r w:rsidR="00F26EF3" w:rsidRPr="00590575">
        <w:rPr>
          <w:lang w:val="en-US"/>
        </w:rPr>
        <w:t>…....</w:t>
      </w:r>
    </w:p>
    <w:p w14:paraId="1C21E50D" w14:textId="77777777" w:rsidR="00BD58D9" w:rsidRPr="00590575" w:rsidRDefault="00BD58D9" w:rsidP="00C361B9">
      <w:pPr>
        <w:tabs>
          <w:tab w:val="left" w:pos="7938"/>
          <w:tab w:val="left" w:pos="8080"/>
        </w:tabs>
        <w:spacing w:line="360" w:lineRule="auto"/>
        <w:ind w:right="-199"/>
        <w:jc w:val="both"/>
        <w:rPr>
          <w:lang w:val="en-US"/>
        </w:rPr>
      </w:pPr>
      <w:r w:rsidRPr="00590575">
        <w:rPr>
          <w:lang w:val="en-US"/>
        </w:rPr>
        <w:t>………………………………………………………………………………………</w:t>
      </w:r>
      <w:r w:rsidR="00F26EF3" w:rsidRPr="00590575">
        <w:rPr>
          <w:lang w:val="en-US"/>
        </w:rPr>
        <w:t>……</w:t>
      </w:r>
    </w:p>
    <w:p w14:paraId="5B5CEEF3" w14:textId="5FCF9D75" w:rsidR="00BD58D9" w:rsidRPr="00126387" w:rsidRDefault="00BD58D9" w:rsidP="00202F1E">
      <w:pPr>
        <w:tabs>
          <w:tab w:val="left" w:pos="7938"/>
          <w:tab w:val="left" w:pos="8080"/>
        </w:tabs>
        <w:spacing w:line="240" w:lineRule="atLeast"/>
        <w:ind w:right="-199"/>
        <w:jc w:val="both"/>
        <w:rPr>
          <w:lang w:val="en-US"/>
        </w:rPr>
      </w:pPr>
      <w:r w:rsidRPr="00590575">
        <w:rPr>
          <w:lang w:val="en-US"/>
        </w:rPr>
        <w:t>……………………………………………………………………………………</w:t>
      </w:r>
      <w:r w:rsidR="00000269">
        <w:rPr>
          <w:lang w:val="en-US"/>
        </w:rPr>
        <w:t>…</w:t>
      </w:r>
      <w:proofErr w:type="gramStart"/>
      <w:r w:rsidR="00000269" w:rsidRPr="00000269">
        <w:rPr>
          <w:lang w:val="en-US"/>
        </w:rPr>
        <w:t>.</w:t>
      </w:r>
      <w:r w:rsidR="00000269" w:rsidRPr="00000269">
        <w:rPr>
          <w:sz w:val="32"/>
          <w:szCs w:val="32"/>
          <w:lang w:val="en-US"/>
        </w:rPr>
        <w:t>»</w:t>
      </w:r>
      <w:proofErr w:type="gramEnd"/>
      <w:r w:rsidR="00202F1E" w:rsidRPr="00590575">
        <w:rPr>
          <w:lang w:val="en-US"/>
        </w:rPr>
        <w:t xml:space="preserve"> </w:t>
      </w:r>
      <w:r w:rsidR="00590575">
        <w:rPr>
          <w:lang w:val="en-US"/>
        </w:rPr>
        <w:t>in</w:t>
      </w:r>
      <w:r w:rsidR="00126387" w:rsidRPr="00590575">
        <w:rPr>
          <w:lang w:val="en-US"/>
        </w:rPr>
        <w:t xml:space="preserve"> </w:t>
      </w:r>
      <w:proofErr w:type="spellStart"/>
      <w:r w:rsidR="00126387">
        <w:rPr>
          <w:b/>
          <w:lang w:val="en-US"/>
        </w:rPr>
        <w:t>p</w:t>
      </w:r>
      <w:r w:rsidRPr="00590575">
        <w:rPr>
          <w:b/>
          <w:lang w:val="en-US"/>
        </w:rPr>
        <w:t>df</w:t>
      </w:r>
      <w:proofErr w:type="spellEnd"/>
      <w:r w:rsidR="00126387">
        <w:rPr>
          <w:b/>
          <w:lang w:val="en-US"/>
        </w:rPr>
        <w:t>.</w:t>
      </w:r>
    </w:p>
    <w:p w14:paraId="1747C835" w14:textId="14C1F882" w:rsidR="00C96074" w:rsidRDefault="00C96074" w:rsidP="006F5EBC">
      <w:pPr>
        <w:ind w:right="-199"/>
        <w:jc w:val="both"/>
        <w:rPr>
          <w:lang w:val="en-US"/>
        </w:rPr>
      </w:pPr>
    </w:p>
    <w:p w14:paraId="6B9BE7C0" w14:textId="540D7E54" w:rsidR="00590575" w:rsidRPr="00590575" w:rsidRDefault="00590575" w:rsidP="00C361B9">
      <w:pPr>
        <w:spacing w:line="276" w:lineRule="auto"/>
        <w:ind w:right="-199"/>
        <w:jc w:val="both"/>
        <w:rPr>
          <w:lang w:val="en-US"/>
        </w:rPr>
      </w:pPr>
      <w:r w:rsidRPr="00BE220F">
        <w:rPr>
          <w:b/>
          <w:lang w:val="en-US"/>
        </w:rPr>
        <w:t>2.</w:t>
      </w:r>
      <w:r w:rsidRPr="00590575">
        <w:rPr>
          <w:lang w:val="en-US"/>
        </w:rPr>
        <w:t xml:space="preserve"> </w:t>
      </w:r>
      <w:proofErr w:type="gramStart"/>
      <w:r w:rsidRPr="00590575">
        <w:rPr>
          <w:lang w:val="en-US"/>
        </w:rPr>
        <w:t>a</w:t>
      </w:r>
      <w:proofErr w:type="gramEnd"/>
      <w:r w:rsidRPr="00590575">
        <w:rPr>
          <w:lang w:val="en-US"/>
        </w:rPr>
        <w:t xml:space="preserve"> second file, the </w:t>
      </w:r>
      <w:r w:rsidRPr="00000269">
        <w:rPr>
          <w:b/>
          <w:lang w:val="en-US"/>
        </w:rPr>
        <w:t>.</w:t>
      </w:r>
      <w:proofErr w:type="spellStart"/>
      <w:r w:rsidRPr="00590575">
        <w:rPr>
          <w:b/>
          <w:bCs/>
          <w:lang w:val="en-US"/>
        </w:rPr>
        <w:t>docx</w:t>
      </w:r>
      <w:proofErr w:type="spellEnd"/>
      <w:r w:rsidRPr="00590575">
        <w:rPr>
          <w:b/>
          <w:bCs/>
          <w:lang w:val="en-US"/>
        </w:rPr>
        <w:t xml:space="preserve"> (Word)</w:t>
      </w:r>
      <w:r w:rsidRPr="00590575">
        <w:rPr>
          <w:lang w:val="en-US"/>
        </w:rPr>
        <w:t xml:space="preserve"> special form "</w:t>
      </w:r>
      <w:r w:rsidR="00BE220F">
        <w:rPr>
          <w:b/>
          <w:bCs/>
          <w:lang w:val="en-US"/>
        </w:rPr>
        <w:t>Graduate</w:t>
      </w:r>
      <w:r w:rsidRPr="00590575">
        <w:rPr>
          <w:b/>
          <w:bCs/>
          <w:lang w:val="en-US"/>
        </w:rPr>
        <w:t xml:space="preserve"> Thesis</w:t>
      </w:r>
      <w:r w:rsidR="00BE220F">
        <w:rPr>
          <w:b/>
          <w:bCs/>
          <w:lang w:val="en-US"/>
        </w:rPr>
        <w:t xml:space="preserve"> Da</w:t>
      </w:r>
      <w:r>
        <w:rPr>
          <w:b/>
          <w:bCs/>
          <w:lang w:val="en-US"/>
        </w:rPr>
        <w:t>ta</w:t>
      </w:r>
      <w:r w:rsidRPr="00590575">
        <w:rPr>
          <w:lang w:val="en-US"/>
        </w:rPr>
        <w:t>" completed in lower case (</w:t>
      </w:r>
      <w:r w:rsidR="00117DDB">
        <w:rPr>
          <w:rStyle w:val="tlid-translation"/>
          <w:lang w:val="en"/>
        </w:rPr>
        <w:t xml:space="preserve">except at the beginning of the </w:t>
      </w:r>
      <w:r w:rsidRPr="00590575">
        <w:rPr>
          <w:lang w:val="en-US"/>
        </w:rPr>
        <w:t xml:space="preserve">sentence and the main names). The specific form is available </w:t>
      </w:r>
      <w:r>
        <w:rPr>
          <w:lang w:val="en-US"/>
        </w:rPr>
        <w:t>on</w:t>
      </w:r>
      <w:r w:rsidRPr="00590575">
        <w:rPr>
          <w:lang w:val="en-US"/>
        </w:rPr>
        <w:t xml:space="preserve"> the website of the </w:t>
      </w:r>
      <w:r w:rsidR="00117DDB">
        <w:rPr>
          <w:lang w:val="en-US"/>
        </w:rPr>
        <w:t>School</w:t>
      </w:r>
      <w:r w:rsidRPr="00590575">
        <w:rPr>
          <w:lang w:val="en-US"/>
        </w:rPr>
        <w:t xml:space="preserve"> of Chemistry </w:t>
      </w:r>
      <w:r w:rsidR="00BE220F" w:rsidRPr="00BE220F">
        <w:rPr>
          <w:color w:val="0000FF"/>
          <w:lang w:val="en-US"/>
        </w:rPr>
        <w:t>https://www.chem.auth.gr/en/library/#deposit</w:t>
      </w:r>
      <w:r w:rsidR="00BE220F" w:rsidRPr="00BE220F">
        <w:rPr>
          <w:lang w:val="en-US"/>
        </w:rPr>
        <w:t xml:space="preserve"> </w:t>
      </w:r>
      <w:r w:rsidRPr="00590575">
        <w:rPr>
          <w:lang w:val="en-US"/>
        </w:rPr>
        <w:t>in the menu of the Library "</w:t>
      </w:r>
      <w:r w:rsidR="00117DDB" w:rsidRPr="00C361B9">
        <w:rPr>
          <w:b/>
          <w:lang w:val="en-US"/>
        </w:rPr>
        <w:t>Graduate</w:t>
      </w:r>
      <w:r w:rsidRPr="00C361B9">
        <w:rPr>
          <w:b/>
          <w:lang w:val="en-US"/>
        </w:rPr>
        <w:t xml:space="preserve"> </w:t>
      </w:r>
      <w:r w:rsidR="00117DDB" w:rsidRPr="00C361B9">
        <w:rPr>
          <w:b/>
          <w:lang w:val="en-US"/>
        </w:rPr>
        <w:t>T</w:t>
      </w:r>
      <w:r w:rsidRPr="00C361B9">
        <w:rPr>
          <w:b/>
          <w:lang w:val="en-US"/>
        </w:rPr>
        <w:t>hesis</w:t>
      </w:r>
      <w:r w:rsidR="00117DDB" w:rsidRPr="00C361B9">
        <w:rPr>
          <w:b/>
          <w:lang w:val="en-US"/>
        </w:rPr>
        <w:t xml:space="preserve"> Data</w:t>
      </w:r>
      <w:r w:rsidRPr="00590575">
        <w:rPr>
          <w:lang w:val="en-US"/>
        </w:rPr>
        <w:t>".</w:t>
      </w:r>
    </w:p>
    <w:p w14:paraId="70674F8B" w14:textId="60EF41B5" w:rsidR="00590575" w:rsidRPr="00590575" w:rsidRDefault="00590575" w:rsidP="00C361B9">
      <w:pPr>
        <w:spacing w:line="276" w:lineRule="auto"/>
        <w:ind w:right="-199"/>
        <w:jc w:val="both"/>
        <w:rPr>
          <w:lang w:val="en-US"/>
        </w:rPr>
      </w:pPr>
      <w:r w:rsidRPr="00590575">
        <w:rPr>
          <w:lang w:val="en-US"/>
        </w:rPr>
        <w:t xml:space="preserve">In the </w:t>
      </w:r>
      <w:r>
        <w:rPr>
          <w:lang w:val="en-US"/>
        </w:rPr>
        <w:t>said</w:t>
      </w:r>
      <w:r w:rsidRPr="00590575">
        <w:rPr>
          <w:lang w:val="en-US"/>
        </w:rPr>
        <w:t xml:space="preserve"> </w:t>
      </w:r>
      <w:r w:rsidRPr="00481C77">
        <w:rPr>
          <w:b/>
          <w:lang w:val="en-US"/>
        </w:rPr>
        <w:t>.</w:t>
      </w:r>
      <w:proofErr w:type="spellStart"/>
      <w:r w:rsidRPr="00481C77">
        <w:rPr>
          <w:b/>
          <w:lang w:val="en-US"/>
        </w:rPr>
        <w:t>docx</w:t>
      </w:r>
      <w:proofErr w:type="spellEnd"/>
      <w:r w:rsidRPr="00590575">
        <w:rPr>
          <w:lang w:val="en-US"/>
        </w:rPr>
        <w:t xml:space="preserve"> file format </w:t>
      </w:r>
      <w:r w:rsidRPr="00481C77">
        <w:rPr>
          <w:b/>
          <w:lang w:val="en-US"/>
        </w:rPr>
        <w:t>(Word)</w:t>
      </w:r>
      <w:r w:rsidRPr="00590575">
        <w:rPr>
          <w:lang w:val="en-US"/>
        </w:rPr>
        <w:t xml:space="preserve"> on the second page the summary will be introduced in Greek and English respectively in</w:t>
      </w:r>
      <w:r>
        <w:rPr>
          <w:lang w:val="en-US"/>
        </w:rPr>
        <w:t xml:space="preserve"> </w:t>
      </w:r>
      <w:r w:rsidRPr="00590575">
        <w:rPr>
          <w:lang w:val="en-US"/>
        </w:rPr>
        <w:t xml:space="preserve">a single paragraph (without other paragraphs), up to 500 words each, typed in lowercase characters (except for the beginning of the sentence and the main names) and without mathematical formulas or </w:t>
      </w:r>
      <w:proofErr w:type="spellStart"/>
      <w:r w:rsidRPr="00590575">
        <w:rPr>
          <w:lang w:val="en-US"/>
        </w:rPr>
        <w:t>polytonic</w:t>
      </w:r>
      <w:proofErr w:type="spellEnd"/>
      <w:r w:rsidRPr="00590575">
        <w:rPr>
          <w:lang w:val="en-US"/>
        </w:rPr>
        <w:t xml:space="preserve"> characters.</w:t>
      </w:r>
    </w:p>
    <w:p w14:paraId="0EC0344F" w14:textId="77777777" w:rsidR="00100F57" w:rsidRPr="00275832" w:rsidRDefault="00100F57" w:rsidP="00C96074">
      <w:pPr>
        <w:ind w:right="-199"/>
        <w:jc w:val="both"/>
        <w:rPr>
          <w:i/>
          <w:iCs/>
          <w:lang w:val="en-US"/>
        </w:rPr>
      </w:pPr>
    </w:p>
    <w:p w14:paraId="7EA37C8F" w14:textId="356975AC" w:rsidR="00100F57" w:rsidRPr="00275832" w:rsidRDefault="00590575" w:rsidP="00C361B9">
      <w:pPr>
        <w:spacing w:line="276" w:lineRule="auto"/>
        <w:ind w:right="-199"/>
        <w:jc w:val="both"/>
        <w:rPr>
          <w:iCs/>
          <w:lang w:val="en-US"/>
        </w:rPr>
      </w:pPr>
      <w:r w:rsidRPr="00275832">
        <w:rPr>
          <w:iCs/>
          <w:lang w:val="en-US"/>
        </w:rPr>
        <w:t>With th</w:t>
      </w:r>
      <w:r>
        <w:rPr>
          <w:iCs/>
          <w:lang w:val="en-US"/>
        </w:rPr>
        <w:t>e</w:t>
      </w:r>
      <w:r w:rsidRPr="00275832">
        <w:rPr>
          <w:iCs/>
          <w:lang w:val="en-US"/>
        </w:rPr>
        <w:t xml:space="preserve"> </w:t>
      </w:r>
      <w:r>
        <w:rPr>
          <w:iCs/>
          <w:lang w:val="en-US"/>
        </w:rPr>
        <w:t>present</w:t>
      </w:r>
      <w:r w:rsidRPr="00275832">
        <w:rPr>
          <w:iCs/>
          <w:lang w:val="en-US"/>
        </w:rPr>
        <w:t xml:space="preserve"> document I give to the Library of the </w:t>
      </w:r>
      <w:r w:rsidR="00481C77">
        <w:rPr>
          <w:iCs/>
          <w:lang w:val="en-US"/>
        </w:rPr>
        <w:t>School</w:t>
      </w:r>
      <w:r w:rsidRPr="00275832">
        <w:rPr>
          <w:iCs/>
          <w:lang w:val="en-US"/>
        </w:rPr>
        <w:t xml:space="preserve"> of Chemistry of </w:t>
      </w:r>
      <w:proofErr w:type="spellStart"/>
      <w:r w:rsidRPr="00275832">
        <w:rPr>
          <w:iCs/>
          <w:lang w:val="en-US"/>
        </w:rPr>
        <w:t>AUTh.</w:t>
      </w:r>
      <w:proofErr w:type="spellEnd"/>
      <w:r w:rsidRPr="00275832">
        <w:rPr>
          <w:iCs/>
          <w:lang w:val="en-US"/>
        </w:rPr>
        <w:t xml:space="preserve"> the right to publish the electronic form of the dissertation through </w:t>
      </w:r>
      <w:r w:rsidRPr="00481C77">
        <w:rPr>
          <w:b/>
          <w:iCs/>
          <w:lang w:val="en-US"/>
        </w:rPr>
        <w:t>its digital database on the Internet</w:t>
      </w:r>
      <w:r w:rsidRPr="00275832">
        <w:rPr>
          <w:iCs/>
          <w:lang w:val="en-US"/>
        </w:rPr>
        <w:t xml:space="preserve"> for educational, research and private and not for commercial use.</w:t>
      </w:r>
    </w:p>
    <w:p w14:paraId="60EE6D30" w14:textId="77777777" w:rsidR="00C74C5A" w:rsidRPr="00275832" w:rsidRDefault="00C74C5A" w:rsidP="00FC7C1D">
      <w:pPr>
        <w:pStyle w:val="ListParagraph"/>
        <w:ind w:right="-199"/>
        <w:jc w:val="both"/>
        <w:rPr>
          <w:i/>
          <w:iCs/>
          <w:lang w:val="en-US"/>
        </w:rPr>
      </w:pPr>
    </w:p>
    <w:p w14:paraId="35DFB25D" w14:textId="240D941A" w:rsidR="00FC7C1D" w:rsidRPr="00590575" w:rsidRDefault="000E50CA" w:rsidP="00202F1E">
      <w:pPr>
        <w:pStyle w:val="ListParagraph"/>
        <w:ind w:left="0" w:right="-199"/>
        <w:jc w:val="both"/>
        <w:rPr>
          <w:b/>
          <w:lang w:val="en-U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4EE95" wp14:editId="69F7A5B0">
                <wp:simplePos x="0" y="0"/>
                <wp:positionH relativeFrom="column">
                  <wp:posOffset>2037080</wp:posOffset>
                </wp:positionH>
                <wp:positionV relativeFrom="paragraph">
                  <wp:posOffset>1270</wp:posOffset>
                </wp:positionV>
                <wp:extent cx="123825" cy="138430"/>
                <wp:effectExtent l="0" t="0" r="28575" b="1397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0.4pt;margin-top:.1pt;width:9.7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aR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"/>
            </w:pict>
          </mc:Fallback>
        </mc:AlternateContent>
      </w:r>
      <w:r w:rsidR="00590575">
        <w:rPr>
          <w:b/>
          <w:lang w:val="en-US"/>
        </w:rPr>
        <w:t>From the day of submission</w:t>
      </w:r>
      <w:r w:rsidR="00FC7C1D" w:rsidRPr="00590575">
        <w:rPr>
          <w:b/>
          <w:lang w:val="en-US"/>
        </w:rPr>
        <w:t xml:space="preserve"> </w:t>
      </w:r>
    </w:p>
    <w:p w14:paraId="38D3823C" w14:textId="58904578" w:rsidR="00590575" w:rsidRDefault="00590575" w:rsidP="00C361B9">
      <w:pPr>
        <w:pStyle w:val="ListParagraph"/>
        <w:spacing w:line="276" w:lineRule="auto"/>
        <w:ind w:left="0" w:right="-199"/>
        <w:jc w:val="both"/>
        <w:rPr>
          <w:lang w:val="en-US"/>
        </w:rPr>
      </w:pPr>
      <w:r w:rsidRPr="00590575">
        <w:rPr>
          <w:lang w:val="en-US"/>
        </w:rPr>
        <w:t xml:space="preserve">It should be noted that this option helps to reduce plagiarism </w:t>
      </w:r>
      <w:r w:rsidR="00F54F3A">
        <w:rPr>
          <w:rStyle w:val="tlid-translation"/>
          <w:lang w:val="en"/>
        </w:rPr>
        <w:t>ensuring</w:t>
      </w:r>
      <w:r w:rsidR="00F54F3A">
        <w:rPr>
          <w:lang w:val="en-US"/>
        </w:rPr>
        <w:t xml:space="preserve"> </w:t>
      </w:r>
      <w:r w:rsidRPr="00590575">
        <w:rPr>
          <w:lang w:val="en-US"/>
        </w:rPr>
        <w:t xml:space="preserve">the author. When posting a dissertation, the date of its registration is displayed, and therefore any reproduction without a bibliographic reference can easily be detected by internet search engines and special </w:t>
      </w:r>
      <w:r w:rsidR="00013485">
        <w:rPr>
          <w:lang w:val="en-US"/>
        </w:rPr>
        <w:t>plagiarism</w:t>
      </w:r>
      <w:r w:rsidRPr="00590575">
        <w:rPr>
          <w:lang w:val="en-US"/>
        </w:rPr>
        <w:t xml:space="preserve"> detection tools. In addition, it increases the recognition and repercussion of the student's research work, proves the educational work of the </w:t>
      </w:r>
      <w:proofErr w:type="spellStart"/>
      <w:r w:rsidRPr="00590575">
        <w:rPr>
          <w:lang w:val="en-US"/>
        </w:rPr>
        <w:t>AUTh</w:t>
      </w:r>
      <w:proofErr w:type="spellEnd"/>
      <w:r w:rsidRPr="00590575">
        <w:rPr>
          <w:lang w:val="en-US"/>
        </w:rPr>
        <w:t>, enhances scientific communication and promotes research.</w:t>
      </w:r>
    </w:p>
    <w:p w14:paraId="2E63B711" w14:textId="77777777" w:rsidR="00E004A8" w:rsidRPr="00275832" w:rsidRDefault="00E004A8" w:rsidP="00202F1E">
      <w:pPr>
        <w:pStyle w:val="ListParagraph"/>
        <w:ind w:left="0" w:right="-199"/>
        <w:jc w:val="both"/>
        <w:rPr>
          <w:lang w:val="en-US"/>
        </w:rPr>
      </w:pPr>
    </w:p>
    <w:p w14:paraId="4272CF1B" w14:textId="5B52C5DE" w:rsidR="00FC7C1D" w:rsidRPr="00D9392F" w:rsidRDefault="00FC7C1D" w:rsidP="00E004A8">
      <w:pPr>
        <w:ind w:left="5040" w:right="-199"/>
        <w:jc w:val="right"/>
        <w:rPr>
          <w:i/>
          <w:iCs/>
          <w:lang w:val="en-US"/>
        </w:rPr>
      </w:pPr>
      <w:r w:rsidRPr="00D9392F">
        <w:rPr>
          <w:lang w:val="en-US"/>
        </w:rPr>
        <w:t>(</w:t>
      </w:r>
      <w:proofErr w:type="gramStart"/>
      <w:r w:rsidR="00D9392F">
        <w:rPr>
          <w:lang w:val="en-US"/>
        </w:rPr>
        <w:t>next</w:t>
      </w:r>
      <w:proofErr w:type="gramEnd"/>
      <w:r w:rsidR="00D9392F">
        <w:rPr>
          <w:lang w:val="en-US"/>
        </w:rPr>
        <w:t xml:space="preserve"> page</w:t>
      </w:r>
      <w:r w:rsidRPr="00D9392F">
        <w:rPr>
          <w:lang w:val="en-US"/>
        </w:rPr>
        <w:t>)</w:t>
      </w:r>
    </w:p>
    <w:p w14:paraId="49802709" w14:textId="77777777" w:rsidR="00FC7C1D" w:rsidRPr="00D9392F" w:rsidRDefault="00FC7C1D" w:rsidP="00FC7C1D">
      <w:pPr>
        <w:ind w:right="-199"/>
        <w:jc w:val="both"/>
        <w:rPr>
          <w:lang w:val="en-US"/>
        </w:rPr>
      </w:pPr>
    </w:p>
    <w:p w14:paraId="54665125" w14:textId="77777777" w:rsidR="00FC7C1D" w:rsidRPr="00D9392F" w:rsidRDefault="00FC7C1D" w:rsidP="00FC7C1D">
      <w:pPr>
        <w:ind w:right="-199"/>
        <w:jc w:val="both"/>
        <w:rPr>
          <w:lang w:val="en-US"/>
        </w:rPr>
      </w:pPr>
    </w:p>
    <w:p w14:paraId="7443E037" w14:textId="77777777" w:rsidR="00FC7C1D" w:rsidRPr="00D9392F" w:rsidRDefault="00FC7C1D" w:rsidP="00FC7C1D">
      <w:pPr>
        <w:ind w:right="-199"/>
        <w:jc w:val="both"/>
        <w:rPr>
          <w:lang w:val="en-US"/>
        </w:rPr>
      </w:pPr>
    </w:p>
    <w:p w14:paraId="6AFD8DC5" w14:textId="77777777" w:rsidR="00E004A8" w:rsidRPr="00D9392F" w:rsidRDefault="00E004A8" w:rsidP="00FC7C1D">
      <w:pPr>
        <w:ind w:right="-199"/>
        <w:jc w:val="both"/>
        <w:rPr>
          <w:lang w:val="en-US"/>
        </w:rPr>
      </w:pPr>
    </w:p>
    <w:p w14:paraId="1C34BF12" w14:textId="77777777" w:rsidR="00FC7C1D" w:rsidRPr="00D9392F" w:rsidRDefault="00FC7C1D" w:rsidP="00FC7C1D">
      <w:pPr>
        <w:ind w:right="-199"/>
        <w:jc w:val="both"/>
        <w:rPr>
          <w:lang w:val="en-US"/>
        </w:rPr>
      </w:pPr>
    </w:p>
    <w:p w14:paraId="2E92DCCC" w14:textId="77777777" w:rsidR="00FC7C1D" w:rsidRPr="00D9392F" w:rsidRDefault="00FC7C1D" w:rsidP="00FC7C1D">
      <w:pPr>
        <w:pStyle w:val="ListParagraph"/>
        <w:ind w:right="-199"/>
        <w:jc w:val="both"/>
        <w:rPr>
          <w:i/>
          <w:iCs/>
          <w:lang w:val="en-US"/>
        </w:rPr>
      </w:pPr>
    </w:p>
    <w:p w14:paraId="3114FE36" w14:textId="375C1E81" w:rsidR="00100F57" w:rsidRPr="00D9392F" w:rsidRDefault="00D9392F" w:rsidP="00C361B9">
      <w:pPr>
        <w:ind w:left="1134" w:right="-199"/>
        <w:jc w:val="both"/>
        <w:rPr>
          <w:i/>
          <w:iCs/>
          <w:lang w:val="en-US"/>
        </w:rPr>
      </w:pPr>
      <w:r w:rsidRPr="00D9392F">
        <w:rPr>
          <w:b/>
          <w:lang w:val="en-US"/>
        </w:rPr>
        <w:t>Your statement is final and cannot be modified</w:t>
      </w:r>
    </w:p>
    <w:p w14:paraId="0D692062" w14:textId="77777777" w:rsidR="00C70DC0" w:rsidRPr="00D9392F" w:rsidRDefault="00C70DC0" w:rsidP="00C96074">
      <w:pPr>
        <w:ind w:right="-199"/>
        <w:jc w:val="both"/>
        <w:rPr>
          <w:i/>
          <w:iCs/>
          <w:lang w:val="en-US"/>
        </w:rPr>
      </w:pPr>
    </w:p>
    <w:p w14:paraId="150BFD03" w14:textId="51A005B5" w:rsidR="00C96074" w:rsidRDefault="00D9392F" w:rsidP="00C96074">
      <w:pPr>
        <w:ind w:right="-199"/>
        <w:jc w:val="both"/>
        <w:rPr>
          <w:lang w:val="en-US"/>
        </w:rPr>
      </w:pPr>
      <w:r>
        <w:rPr>
          <w:lang w:val="en-US"/>
        </w:rPr>
        <w:t>Date</w:t>
      </w:r>
      <w:r w:rsidR="00C96074" w:rsidRPr="00D9392F">
        <w:rPr>
          <w:lang w:val="en-US"/>
        </w:rPr>
        <w:t xml:space="preserve"> ……………                                                          </w:t>
      </w:r>
      <w:r w:rsidR="00C361B9">
        <w:rPr>
          <w:lang w:val="en-US"/>
        </w:rPr>
        <w:t xml:space="preserve">                   </w:t>
      </w:r>
      <w:r w:rsidR="00013485">
        <w:rPr>
          <w:lang w:val="en-US"/>
        </w:rPr>
        <w:t>S</w:t>
      </w:r>
      <w:r>
        <w:rPr>
          <w:lang w:val="en-US"/>
        </w:rPr>
        <w:t>ubmitter</w:t>
      </w:r>
    </w:p>
    <w:p w14:paraId="573EAC9D" w14:textId="7E694772" w:rsidR="00C361B9" w:rsidRPr="00D9392F" w:rsidRDefault="00C361B9" w:rsidP="00C361B9">
      <w:pPr>
        <w:ind w:left="6379" w:right="-199"/>
        <w:jc w:val="both"/>
        <w:rPr>
          <w:i/>
          <w:iCs/>
          <w:lang w:val="en-US"/>
        </w:rPr>
      </w:pPr>
      <w:r>
        <w:rPr>
          <w:lang w:val="en-US"/>
        </w:rPr>
        <w:t>(</w:t>
      </w:r>
      <w:proofErr w:type="gramStart"/>
      <w:r>
        <w:rPr>
          <w:rStyle w:val="tlid-translation"/>
          <w:lang w:val="en"/>
        </w:rPr>
        <w:t>signature</w:t>
      </w:r>
      <w:proofErr w:type="gramEnd"/>
      <w:r>
        <w:rPr>
          <w:rStyle w:val="tlid-translation"/>
          <w:lang w:val="en"/>
        </w:rPr>
        <w:t>)</w:t>
      </w:r>
    </w:p>
    <w:p w14:paraId="07F6126B" w14:textId="77777777" w:rsidR="00857897" w:rsidRPr="00D9392F" w:rsidRDefault="00857897" w:rsidP="00C96074">
      <w:pPr>
        <w:ind w:right="-199"/>
        <w:jc w:val="both"/>
        <w:rPr>
          <w:lang w:val="en-US"/>
        </w:rPr>
      </w:pPr>
      <w:bookmarkStart w:id="0" w:name="_GoBack"/>
      <w:bookmarkEnd w:id="0"/>
    </w:p>
    <w:p w14:paraId="062D3A70" w14:textId="77777777" w:rsidR="00C96074" w:rsidRPr="00D9392F" w:rsidRDefault="00C96074" w:rsidP="0020167F">
      <w:pPr>
        <w:ind w:right="-199"/>
        <w:jc w:val="both"/>
        <w:rPr>
          <w:lang w:val="en-US"/>
        </w:rPr>
      </w:pPr>
      <w:r w:rsidRPr="00D9392F">
        <w:rPr>
          <w:lang w:val="en-US"/>
        </w:rPr>
        <w:tab/>
      </w:r>
    </w:p>
    <w:p w14:paraId="10278A92" w14:textId="77777777" w:rsidR="00305421" w:rsidRPr="00D9392F" w:rsidRDefault="00305421" w:rsidP="0020167F">
      <w:pPr>
        <w:ind w:right="-199"/>
        <w:jc w:val="both"/>
        <w:rPr>
          <w:lang w:val="en-US"/>
        </w:rPr>
      </w:pPr>
    </w:p>
    <w:p w14:paraId="57FBB923" w14:textId="77777777" w:rsidR="00EC60AD" w:rsidRPr="00D9392F" w:rsidRDefault="00EC60AD" w:rsidP="0020167F">
      <w:pPr>
        <w:ind w:right="-199"/>
        <w:jc w:val="both"/>
        <w:rPr>
          <w:lang w:val="en-US"/>
        </w:rPr>
      </w:pPr>
    </w:p>
    <w:p w14:paraId="6EFA5319" w14:textId="4AA155F6" w:rsidR="00C96074" w:rsidRPr="00D9392F" w:rsidRDefault="00D9392F" w:rsidP="00C96074">
      <w:pPr>
        <w:ind w:right="-199"/>
        <w:jc w:val="both"/>
        <w:rPr>
          <w:lang w:val="en-US"/>
        </w:rPr>
      </w:pPr>
      <w:r>
        <w:rPr>
          <w:lang w:val="en-US"/>
        </w:rPr>
        <w:t>Please fill in your details</w:t>
      </w:r>
      <w:r w:rsidR="00C96074" w:rsidRPr="00D9392F">
        <w:rPr>
          <w:lang w:val="en-US"/>
        </w:rPr>
        <w:t>:</w:t>
      </w:r>
    </w:p>
    <w:p w14:paraId="1452C8B1" w14:textId="77777777" w:rsidR="00C96074" w:rsidRPr="00D9392F" w:rsidRDefault="00C96074" w:rsidP="00C96074">
      <w:pPr>
        <w:ind w:right="-199"/>
        <w:jc w:val="both"/>
        <w:rPr>
          <w:lang w:val="en-US"/>
        </w:rPr>
      </w:pPr>
    </w:p>
    <w:p w14:paraId="46E9E346" w14:textId="2A6B8F37" w:rsidR="00C96074" w:rsidRPr="00D9392F" w:rsidRDefault="00D9392F" w:rsidP="00C96074">
      <w:pPr>
        <w:ind w:right="-199"/>
        <w:jc w:val="both"/>
        <w:rPr>
          <w:lang w:val="en-US"/>
        </w:rPr>
      </w:pPr>
      <w:r>
        <w:rPr>
          <w:lang w:val="en-US"/>
        </w:rPr>
        <w:t>Address</w:t>
      </w:r>
      <w:r w:rsidR="00C96074" w:rsidRPr="00D9392F">
        <w:rPr>
          <w:lang w:val="en-US"/>
        </w:rPr>
        <w:t xml:space="preserve">: </w:t>
      </w:r>
    </w:p>
    <w:p w14:paraId="15C0DE62" w14:textId="7B620A71" w:rsidR="00C96074" w:rsidRPr="00D9392F" w:rsidRDefault="00D9392F" w:rsidP="00C96074">
      <w:pPr>
        <w:ind w:right="-199"/>
        <w:jc w:val="both"/>
        <w:rPr>
          <w:lang w:val="en-US"/>
        </w:rPr>
      </w:pPr>
      <w:r>
        <w:rPr>
          <w:lang w:val="en-US"/>
        </w:rPr>
        <w:t>Telephone</w:t>
      </w:r>
      <w:r w:rsidR="00C96074" w:rsidRPr="00D9392F">
        <w:rPr>
          <w:lang w:val="en-US"/>
        </w:rPr>
        <w:t>:</w:t>
      </w:r>
    </w:p>
    <w:p w14:paraId="232002EF" w14:textId="1D1A0461" w:rsidR="00C96074" w:rsidRPr="00D9392F" w:rsidRDefault="00013485" w:rsidP="00C96074">
      <w:pPr>
        <w:ind w:right="-199"/>
        <w:jc w:val="both"/>
        <w:rPr>
          <w:lang w:val="en-US"/>
        </w:rPr>
      </w:pPr>
      <w:r>
        <w:rPr>
          <w:lang w:val="en-US"/>
        </w:rPr>
        <w:t>E-mail</w:t>
      </w:r>
      <w:r w:rsidR="00C96074" w:rsidRPr="00D9392F">
        <w:rPr>
          <w:lang w:val="en-US"/>
        </w:rPr>
        <w:t>:</w:t>
      </w:r>
    </w:p>
    <w:p w14:paraId="1E1D608B" w14:textId="0A26D0A3" w:rsidR="00C96074" w:rsidRPr="00D9392F" w:rsidRDefault="00D9392F" w:rsidP="00C96074">
      <w:pPr>
        <w:ind w:right="-199"/>
        <w:jc w:val="both"/>
        <w:rPr>
          <w:lang w:val="en-US"/>
        </w:rPr>
      </w:pPr>
      <w:r>
        <w:rPr>
          <w:lang w:val="en-US"/>
        </w:rPr>
        <w:t>Mobile phone</w:t>
      </w:r>
      <w:r w:rsidR="00C96074" w:rsidRPr="00D9392F">
        <w:rPr>
          <w:lang w:val="en-US"/>
        </w:rPr>
        <w:t>:</w:t>
      </w:r>
    </w:p>
    <w:p w14:paraId="680D868A" w14:textId="77777777" w:rsidR="006079A2" w:rsidRPr="00D9392F" w:rsidRDefault="006079A2" w:rsidP="006F5EBC">
      <w:pPr>
        <w:ind w:right="-199"/>
        <w:jc w:val="both"/>
        <w:rPr>
          <w:b/>
          <w:lang w:val="en-US"/>
        </w:rPr>
      </w:pPr>
    </w:p>
    <w:p w14:paraId="69EF585D" w14:textId="77777777" w:rsidR="006079A2" w:rsidRPr="00D9392F" w:rsidRDefault="006079A2" w:rsidP="006F5EBC">
      <w:pPr>
        <w:ind w:right="-199"/>
        <w:jc w:val="both"/>
        <w:rPr>
          <w:b/>
          <w:lang w:val="en-US"/>
        </w:rPr>
      </w:pPr>
    </w:p>
    <w:p w14:paraId="1E1DC7C5" w14:textId="77777777" w:rsidR="006079A2" w:rsidRPr="00D9392F" w:rsidRDefault="006079A2" w:rsidP="006F5EBC">
      <w:pPr>
        <w:ind w:right="-199"/>
        <w:jc w:val="both"/>
        <w:rPr>
          <w:b/>
          <w:lang w:val="en-US"/>
        </w:rPr>
      </w:pPr>
    </w:p>
    <w:p w14:paraId="5C129E88" w14:textId="46984555" w:rsidR="00202F1E" w:rsidRDefault="00D9392F" w:rsidP="00B56813">
      <w:pPr>
        <w:numPr>
          <w:ilvl w:val="0"/>
          <w:numId w:val="13"/>
        </w:numPr>
        <w:ind w:right="-199"/>
        <w:jc w:val="both"/>
        <w:rPr>
          <w:b/>
          <w:lang w:val="en-US"/>
        </w:rPr>
      </w:pPr>
      <w:r w:rsidRPr="00D9392F">
        <w:rPr>
          <w:b/>
          <w:lang w:val="en-US"/>
        </w:rPr>
        <w:t>Forms and CDs with incomplete data are not accepted!</w:t>
      </w:r>
    </w:p>
    <w:p w14:paraId="0E1EB710" w14:textId="77777777" w:rsidR="00013485" w:rsidRPr="00D9392F" w:rsidRDefault="00013485" w:rsidP="00013485">
      <w:pPr>
        <w:ind w:right="-199"/>
        <w:jc w:val="both"/>
        <w:rPr>
          <w:b/>
          <w:lang w:val="en-US"/>
        </w:rPr>
      </w:pPr>
    </w:p>
    <w:p w14:paraId="5158B46D" w14:textId="474420EA" w:rsidR="00202F1E" w:rsidRPr="00721C28" w:rsidRDefault="00D9392F" w:rsidP="00202F1E">
      <w:pPr>
        <w:numPr>
          <w:ilvl w:val="0"/>
          <w:numId w:val="12"/>
        </w:numPr>
        <w:ind w:right="-199"/>
        <w:jc w:val="both"/>
        <w:rPr>
          <w:b/>
        </w:rPr>
      </w:pPr>
      <w:r>
        <w:rPr>
          <w:b/>
          <w:lang w:val="en-US"/>
        </w:rPr>
        <w:t>Certification of identity</w:t>
      </w:r>
    </w:p>
    <w:p w14:paraId="530E9E73" w14:textId="77777777" w:rsidR="00202F1E" w:rsidRPr="00721C28" w:rsidRDefault="00202F1E" w:rsidP="00EC60AD">
      <w:pPr>
        <w:ind w:left="720" w:right="-199"/>
        <w:jc w:val="both"/>
        <w:rPr>
          <w:b/>
        </w:rPr>
      </w:pPr>
    </w:p>
    <w:p w14:paraId="72E18E58" w14:textId="5710AE8D" w:rsidR="00293EBF" w:rsidRPr="00013485" w:rsidRDefault="00D9392F" w:rsidP="00293EBF">
      <w:pPr>
        <w:jc w:val="both"/>
        <w:rPr>
          <w:lang w:val="en-US"/>
        </w:rPr>
      </w:pPr>
      <w:r w:rsidRPr="00D9392F">
        <w:rPr>
          <w:lang w:val="en-US"/>
        </w:rPr>
        <w:t>You or your representative (with authorization) and by presenting your police ID,</w:t>
      </w:r>
      <w:r w:rsidR="00013485">
        <w:rPr>
          <w:lang w:val="en-US"/>
        </w:rPr>
        <w:t xml:space="preserve"> or passport, or driving</w:t>
      </w:r>
      <w:r w:rsidRPr="00D9392F">
        <w:rPr>
          <w:lang w:val="en-US"/>
        </w:rPr>
        <w:t xml:space="preserve"> license may submit the necessary supporting documents. </w:t>
      </w:r>
      <w:r w:rsidRPr="00013485">
        <w:rPr>
          <w:lang w:val="en-US"/>
        </w:rPr>
        <w:t>The required certificate will be signed on the scoreboard</w:t>
      </w:r>
      <w:r w:rsidR="00CE161B" w:rsidRPr="00013485">
        <w:rPr>
          <w:lang w:val="en-US"/>
        </w:rPr>
        <w:t>.</w:t>
      </w:r>
    </w:p>
    <w:sectPr w:rsidR="00293EBF" w:rsidRPr="00013485" w:rsidSect="00CF3EA0">
      <w:footerReference w:type="even" r:id="rId10"/>
      <w:footerReference w:type="default" r:id="rId11"/>
      <w:pgSz w:w="11906" w:h="16838"/>
      <w:pgMar w:top="539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1B41" w14:textId="77777777" w:rsidR="00C90A75" w:rsidRDefault="00C90A75">
      <w:r>
        <w:separator/>
      </w:r>
    </w:p>
  </w:endnote>
  <w:endnote w:type="continuationSeparator" w:id="0">
    <w:p w14:paraId="6F195163" w14:textId="77777777" w:rsidR="00C90A75" w:rsidRDefault="00C9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1A7F9" w14:textId="77777777" w:rsidR="002F614F" w:rsidRDefault="002F6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C5E3C3" w14:textId="77777777" w:rsidR="002F614F" w:rsidRDefault="002F61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BF671" w14:textId="77777777" w:rsidR="002F614F" w:rsidRDefault="002F61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5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DA3D5F" w14:textId="77777777" w:rsidR="002F614F" w:rsidRDefault="002F61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46C4E" w14:textId="77777777" w:rsidR="00C90A75" w:rsidRDefault="00C90A75">
      <w:r>
        <w:separator/>
      </w:r>
    </w:p>
  </w:footnote>
  <w:footnote w:type="continuationSeparator" w:id="0">
    <w:p w14:paraId="6C2C9B28" w14:textId="77777777" w:rsidR="00C90A75" w:rsidRDefault="00C9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FEF"/>
    <w:multiLevelType w:val="hybridMultilevel"/>
    <w:tmpl w:val="7D2A26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73B5F"/>
    <w:multiLevelType w:val="hybridMultilevel"/>
    <w:tmpl w:val="9FAE3E88"/>
    <w:lvl w:ilvl="0" w:tplc="D1F433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091174A2"/>
    <w:multiLevelType w:val="hybridMultilevel"/>
    <w:tmpl w:val="8EB681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92A9A"/>
    <w:multiLevelType w:val="hybridMultilevel"/>
    <w:tmpl w:val="1AE29FA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71D72"/>
    <w:multiLevelType w:val="hybridMultilevel"/>
    <w:tmpl w:val="9F04DF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87F04"/>
    <w:multiLevelType w:val="hybridMultilevel"/>
    <w:tmpl w:val="9B047204"/>
    <w:lvl w:ilvl="0" w:tplc="780616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6774F"/>
    <w:multiLevelType w:val="hybridMultilevel"/>
    <w:tmpl w:val="04743B8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D27DD"/>
    <w:multiLevelType w:val="hybridMultilevel"/>
    <w:tmpl w:val="1C9C02B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8607EF"/>
    <w:multiLevelType w:val="hybridMultilevel"/>
    <w:tmpl w:val="1FC8AA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55D4"/>
    <w:multiLevelType w:val="hybridMultilevel"/>
    <w:tmpl w:val="6916E0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151F9"/>
    <w:multiLevelType w:val="hybridMultilevel"/>
    <w:tmpl w:val="E2E4EB8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D1180E"/>
    <w:multiLevelType w:val="hybridMultilevel"/>
    <w:tmpl w:val="2386171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9E6EC7"/>
    <w:multiLevelType w:val="hybridMultilevel"/>
    <w:tmpl w:val="1F2E9D2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E50C0"/>
    <w:multiLevelType w:val="hybridMultilevel"/>
    <w:tmpl w:val="B6963AC6"/>
    <w:lvl w:ilvl="0" w:tplc="780616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043CA"/>
    <w:multiLevelType w:val="hybridMultilevel"/>
    <w:tmpl w:val="AD4CB1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914584"/>
    <w:multiLevelType w:val="hybridMultilevel"/>
    <w:tmpl w:val="871841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7"/>
  </w:num>
  <w:num w:numId="7">
    <w:abstractNumId w:val="15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A4"/>
    <w:rsid w:val="00000269"/>
    <w:rsid w:val="00013255"/>
    <w:rsid w:val="00013485"/>
    <w:rsid w:val="00024C23"/>
    <w:rsid w:val="00033303"/>
    <w:rsid w:val="00041C4C"/>
    <w:rsid w:val="00047191"/>
    <w:rsid w:val="00062AA4"/>
    <w:rsid w:val="00073651"/>
    <w:rsid w:val="00073C69"/>
    <w:rsid w:val="00076CC0"/>
    <w:rsid w:val="00082B6F"/>
    <w:rsid w:val="00095AA9"/>
    <w:rsid w:val="000B28FB"/>
    <w:rsid w:val="000D05F9"/>
    <w:rsid w:val="000D5778"/>
    <w:rsid w:val="000E3918"/>
    <w:rsid w:val="000E50CA"/>
    <w:rsid w:val="000E5CD8"/>
    <w:rsid w:val="00100F57"/>
    <w:rsid w:val="00105728"/>
    <w:rsid w:val="001161FA"/>
    <w:rsid w:val="00117DDB"/>
    <w:rsid w:val="00126387"/>
    <w:rsid w:val="00136783"/>
    <w:rsid w:val="00142F7C"/>
    <w:rsid w:val="00153E50"/>
    <w:rsid w:val="00177EF2"/>
    <w:rsid w:val="00191D48"/>
    <w:rsid w:val="001A25F6"/>
    <w:rsid w:val="001B0EE9"/>
    <w:rsid w:val="001C7BCC"/>
    <w:rsid w:val="001D68DB"/>
    <w:rsid w:val="001F10DA"/>
    <w:rsid w:val="0020167F"/>
    <w:rsid w:val="00202F1E"/>
    <w:rsid w:val="00217AC6"/>
    <w:rsid w:val="002366AE"/>
    <w:rsid w:val="00275832"/>
    <w:rsid w:val="00293EBF"/>
    <w:rsid w:val="002A7293"/>
    <w:rsid w:val="002B2000"/>
    <w:rsid w:val="002B3025"/>
    <w:rsid w:val="002D599C"/>
    <w:rsid w:val="002D6D63"/>
    <w:rsid w:val="002E224B"/>
    <w:rsid w:val="002E6663"/>
    <w:rsid w:val="002E7E43"/>
    <w:rsid w:val="002F614F"/>
    <w:rsid w:val="00305421"/>
    <w:rsid w:val="003113F7"/>
    <w:rsid w:val="003473B4"/>
    <w:rsid w:val="0036347B"/>
    <w:rsid w:val="0037334C"/>
    <w:rsid w:val="00374476"/>
    <w:rsid w:val="003829F4"/>
    <w:rsid w:val="003918F2"/>
    <w:rsid w:val="00396222"/>
    <w:rsid w:val="003A7258"/>
    <w:rsid w:val="003B670B"/>
    <w:rsid w:val="003C363D"/>
    <w:rsid w:val="003D505C"/>
    <w:rsid w:val="003E31FA"/>
    <w:rsid w:val="003F1EB1"/>
    <w:rsid w:val="0041438D"/>
    <w:rsid w:val="00415F2C"/>
    <w:rsid w:val="004244BF"/>
    <w:rsid w:val="00452E86"/>
    <w:rsid w:val="004606DF"/>
    <w:rsid w:val="00462B09"/>
    <w:rsid w:val="00467A9F"/>
    <w:rsid w:val="00481C77"/>
    <w:rsid w:val="00497EFE"/>
    <w:rsid w:val="004B66D0"/>
    <w:rsid w:val="004C27B3"/>
    <w:rsid w:val="004C3FFE"/>
    <w:rsid w:val="004D20FE"/>
    <w:rsid w:val="004D43B4"/>
    <w:rsid w:val="004D45E7"/>
    <w:rsid w:val="004E2791"/>
    <w:rsid w:val="004E35AA"/>
    <w:rsid w:val="004E4981"/>
    <w:rsid w:val="004E6236"/>
    <w:rsid w:val="00500D62"/>
    <w:rsid w:val="0050726C"/>
    <w:rsid w:val="00512249"/>
    <w:rsid w:val="00514A30"/>
    <w:rsid w:val="0053518C"/>
    <w:rsid w:val="00545D16"/>
    <w:rsid w:val="00547040"/>
    <w:rsid w:val="00556D72"/>
    <w:rsid w:val="005572A7"/>
    <w:rsid w:val="00575EAF"/>
    <w:rsid w:val="00586610"/>
    <w:rsid w:val="00590575"/>
    <w:rsid w:val="00592230"/>
    <w:rsid w:val="00595C79"/>
    <w:rsid w:val="005B4DFD"/>
    <w:rsid w:val="005B7B5A"/>
    <w:rsid w:val="005E528B"/>
    <w:rsid w:val="005E5C8C"/>
    <w:rsid w:val="006013DB"/>
    <w:rsid w:val="006079A2"/>
    <w:rsid w:val="00610177"/>
    <w:rsid w:val="00615FE1"/>
    <w:rsid w:val="00635C0B"/>
    <w:rsid w:val="006415FE"/>
    <w:rsid w:val="00641A17"/>
    <w:rsid w:val="006849EF"/>
    <w:rsid w:val="006916DE"/>
    <w:rsid w:val="00693E5D"/>
    <w:rsid w:val="00695F6B"/>
    <w:rsid w:val="00696260"/>
    <w:rsid w:val="00696591"/>
    <w:rsid w:val="006A6B00"/>
    <w:rsid w:val="006B044B"/>
    <w:rsid w:val="006C3931"/>
    <w:rsid w:val="006D061D"/>
    <w:rsid w:val="006E615E"/>
    <w:rsid w:val="006F4085"/>
    <w:rsid w:val="006F5EBC"/>
    <w:rsid w:val="0072233B"/>
    <w:rsid w:val="0076184D"/>
    <w:rsid w:val="007662E8"/>
    <w:rsid w:val="0079711F"/>
    <w:rsid w:val="0079797B"/>
    <w:rsid w:val="007A110D"/>
    <w:rsid w:val="007F355F"/>
    <w:rsid w:val="007F391C"/>
    <w:rsid w:val="008132D1"/>
    <w:rsid w:val="00820F65"/>
    <w:rsid w:val="00826781"/>
    <w:rsid w:val="00827464"/>
    <w:rsid w:val="00831018"/>
    <w:rsid w:val="00834255"/>
    <w:rsid w:val="008355AE"/>
    <w:rsid w:val="00857897"/>
    <w:rsid w:val="00863D65"/>
    <w:rsid w:val="008664E2"/>
    <w:rsid w:val="00891065"/>
    <w:rsid w:val="00891975"/>
    <w:rsid w:val="0089492C"/>
    <w:rsid w:val="008B3E09"/>
    <w:rsid w:val="008D628F"/>
    <w:rsid w:val="009040DC"/>
    <w:rsid w:val="00917FEE"/>
    <w:rsid w:val="00923506"/>
    <w:rsid w:val="009509D6"/>
    <w:rsid w:val="0097010F"/>
    <w:rsid w:val="009A4E6E"/>
    <w:rsid w:val="009F3589"/>
    <w:rsid w:val="00A117DD"/>
    <w:rsid w:val="00A14438"/>
    <w:rsid w:val="00A16B30"/>
    <w:rsid w:val="00A179B1"/>
    <w:rsid w:val="00A31D6F"/>
    <w:rsid w:val="00A35507"/>
    <w:rsid w:val="00A35ABE"/>
    <w:rsid w:val="00A409BA"/>
    <w:rsid w:val="00A51E78"/>
    <w:rsid w:val="00A52A9C"/>
    <w:rsid w:val="00A66ED1"/>
    <w:rsid w:val="00A72DEB"/>
    <w:rsid w:val="00A803C9"/>
    <w:rsid w:val="00AA7F70"/>
    <w:rsid w:val="00AB5C39"/>
    <w:rsid w:val="00AD6592"/>
    <w:rsid w:val="00AE6616"/>
    <w:rsid w:val="00B006DC"/>
    <w:rsid w:val="00B00D6C"/>
    <w:rsid w:val="00B030AE"/>
    <w:rsid w:val="00B20439"/>
    <w:rsid w:val="00B36FE2"/>
    <w:rsid w:val="00B475A6"/>
    <w:rsid w:val="00B63AB0"/>
    <w:rsid w:val="00B9173B"/>
    <w:rsid w:val="00B93807"/>
    <w:rsid w:val="00B95680"/>
    <w:rsid w:val="00B9653F"/>
    <w:rsid w:val="00BB2230"/>
    <w:rsid w:val="00BB4506"/>
    <w:rsid w:val="00BC30CA"/>
    <w:rsid w:val="00BC5800"/>
    <w:rsid w:val="00BD58D9"/>
    <w:rsid w:val="00BE1312"/>
    <w:rsid w:val="00BE220F"/>
    <w:rsid w:val="00BF444F"/>
    <w:rsid w:val="00C01F84"/>
    <w:rsid w:val="00C13270"/>
    <w:rsid w:val="00C152FD"/>
    <w:rsid w:val="00C2376F"/>
    <w:rsid w:val="00C30111"/>
    <w:rsid w:val="00C3240C"/>
    <w:rsid w:val="00C361B9"/>
    <w:rsid w:val="00C40119"/>
    <w:rsid w:val="00C42B3B"/>
    <w:rsid w:val="00C46C88"/>
    <w:rsid w:val="00C56538"/>
    <w:rsid w:val="00C70DC0"/>
    <w:rsid w:val="00C73FAD"/>
    <w:rsid w:val="00C74C5A"/>
    <w:rsid w:val="00C76497"/>
    <w:rsid w:val="00C90A75"/>
    <w:rsid w:val="00C96074"/>
    <w:rsid w:val="00CB3D92"/>
    <w:rsid w:val="00CB788A"/>
    <w:rsid w:val="00CC3E7B"/>
    <w:rsid w:val="00CE161B"/>
    <w:rsid w:val="00CE576C"/>
    <w:rsid w:val="00CF3EA0"/>
    <w:rsid w:val="00D1224E"/>
    <w:rsid w:val="00D21C5C"/>
    <w:rsid w:val="00D34C9D"/>
    <w:rsid w:val="00D37DF0"/>
    <w:rsid w:val="00D55458"/>
    <w:rsid w:val="00D77D9A"/>
    <w:rsid w:val="00D9392F"/>
    <w:rsid w:val="00DA1A77"/>
    <w:rsid w:val="00DA2225"/>
    <w:rsid w:val="00DB49F1"/>
    <w:rsid w:val="00DD4E08"/>
    <w:rsid w:val="00DD60B6"/>
    <w:rsid w:val="00DD6AF7"/>
    <w:rsid w:val="00DD7851"/>
    <w:rsid w:val="00DE6E81"/>
    <w:rsid w:val="00DF34CF"/>
    <w:rsid w:val="00E004A8"/>
    <w:rsid w:val="00E263B0"/>
    <w:rsid w:val="00E27C2A"/>
    <w:rsid w:val="00E3304A"/>
    <w:rsid w:val="00E706A0"/>
    <w:rsid w:val="00E741B1"/>
    <w:rsid w:val="00E76295"/>
    <w:rsid w:val="00EB3512"/>
    <w:rsid w:val="00EC1E37"/>
    <w:rsid w:val="00EC60AD"/>
    <w:rsid w:val="00ED20F1"/>
    <w:rsid w:val="00EE1D63"/>
    <w:rsid w:val="00EE258F"/>
    <w:rsid w:val="00EE3D3E"/>
    <w:rsid w:val="00EE5FBF"/>
    <w:rsid w:val="00EF37D5"/>
    <w:rsid w:val="00F01E34"/>
    <w:rsid w:val="00F03181"/>
    <w:rsid w:val="00F043AF"/>
    <w:rsid w:val="00F156F3"/>
    <w:rsid w:val="00F20491"/>
    <w:rsid w:val="00F248F9"/>
    <w:rsid w:val="00F26EF3"/>
    <w:rsid w:val="00F42CC3"/>
    <w:rsid w:val="00F447A0"/>
    <w:rsid w:val="00F45502"/>
    <w:rsid w:val="00F54F3A"/>
    <w:rsid w:val="00F76D42"/>
    <w:rsid w:val="00F771C1"/>
    <w:rsid w:val="00F80DD7"/>
    <w:rsid w:val="00F81D47"/>
    <w:rsid w:val="00F83C57"/>
    <w:rsid w:val="00F859E9"/>
    <w:rsid w:val="00F864D8"/>
    <w:rsid w:val="00F95848"/>
    <w:rsid w:val="00FA233F"/>
    <w:rsid w:val="00FC7C1D"/>
    <w:rsid w:val="00FD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89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72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728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3651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E0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057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E0B22"/>
    <w:rPr>
      <w:sz w:val="24"/>
      <w:szCs w:val="24"/>
    </w:rPr>
  </w:style>
  <w:style w:type="character" w:styleId="PageNumber">
    <w:name w:val="page number"/>
    <w:uiPriority w:val="99"/>
    <w:rsid w:val="001057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B2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C13270"/>
    <w:pPr>
      <w:ind w:left="420"/>
      <w:jc w:val="both"/>
    </w:pPr>
    <w:rPr>
      <w:i/>
      <w:iCs/>
      <w:sz w:val="28"/>
    </w:rPr>
  </w:style>
  <w:style w:type="character" w:customStyle="1" w:styleId="BodyTextIndentChar">
    <w:name w:val="Body Text Indent Char"/>
    <w:link w:val="BodyTextIndent"/>
    <w:uiPriority w:val="99"/>
    <w:semiHidden/>
    <w:rsid w:val="004E0B22"/>
    <w:rPr>
      <w:sz w:val="24"/>
      <w:szCs w:val="24"/>
    </w:rPr>
  </w:style>
  <w:style w:type="character" w:styleId="Hyperlink">
    <w:name w:val="Hyperlink"/>
    <w:uiPriority w:val="99"/>
    <w:rsid w:val="00F80DD7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556D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556D72"/>
    <w:rPr>
      <w:rFonts w:cs="Times New Roman"/>
    </w:rPr>
  </w:style>
  <w:style w:type="character" w:styleId="EndnoteReference">
    <w:name w:val="endnote reference"/>
    <w:uiPriority w:val="99"/>
    <w:rsid w:val="00556D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56D7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56D72"/>
    <w:rPr>
      <w:rFonts w:cs="Times New Roman"/>
    </w:rPr>
  </w:style>
  <w:style w:type="character" w:styleId="FootnoteReference">
    <w:name w:val="footnote reference"/>
    <w:uiPriority w:val="99"/>
    <w:rsid w:val="00556D7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00F57"/>
    <w:pPr>
      <w:ind w:left="720"/>
      <w:contextualSpacing/>
    </w:pPr>
  </w:style>
  <w:style w:type="character" w:styleId="FollowedHyperlink">
    <w:name w:val="FollowedHyperlink"/>
    <w:rsid w:val="00575EAF"/>
    <w:rPr>
      <w:color w:val="800080"/>
      <w:u w:val="single"/>
    </w:rPr>
  </w:style>
  <w:style w:type="character" w:customStyle="1" w:styleId="tlid-translation">
    <w:name w:val="tlid-translation"/>
    <w:basedOn w:val="DefaultParagraphFont"/>
    <w:rsid w:val="0011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2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72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728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73651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E0B2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10572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E0B22"/>
    <w:rPr>
      <w:sz w:val="24"/>
      <w:szCs w:val="24"/>
    </w:rPr>
  </w:style>
  <w:style w:type="character" w:styleId="PageNumber">
    <w:name w:val="page number"/>
    <w:uiPriority w:val="99"/>
    <w:rsid w:val="001057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B22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C13270"/>
    <w:pPr>
      <w:ind w:left="420"/>
      <w:jc w:val="both"/>
    </w:pPr>
    <w:rPr>
      <w:i/>
      <w:iCs/>
      <w:sz w:val="28"/>
    </w:rPr>
  </w:style>
  <w:style w:type="character" w:customStyle="1" w:styleId="BodyTextIndentChar">
    <w:name w:val="Body Text Indent Char"/>
    <w:link w:val="BodyTextIndent"/>
    <w:uiPriority w:val="99"/>
    <w:semiHidden/>
    <w:rsid w:val="004E0B22"/>
    <w:rPr>
      <w:sz w:val="24"/>
      <w:szCs w:val="24"/>
    </w:rPr>
  </w:style>
  <w:style w:type="character" w:styleId="Hyperlink">
    <w:name w:val="Hyperlink"/>
    <w:uiPriority w:val="99"/>
    <w:rsid w:val="00F80DD7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556D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556D72"/>
    <w:rPr>
      <w:rFonts w:cs="Times New Roman"/>
    </w:rPr>
  </w:style>
  <w:style w:type="character" w:styleId="EndnoteReference">
    <w:name w:val="endnote reference"/>
    <w:uiPriority w:val="99"/>
    <w:rsid w:val="00556D7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56D7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556D72"/>
    <w:rPr>
      <w:rFonts w:cs="Times New Roman"/>
    </w:rPr>
  </w:style>
  <w:style w:type="character" w:styleId="FootnoteReference">
    <w:name w:val="footnote reference"/>
    <w:uiPriority w:val="99"/>
    <w:rsid w:val="00556D72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100F57"/>
    <w:pPr>
      <w:ind w:left="720"/>
      <w:contextualSpacing/>
    </w:pPr>
  </w:style>
  <w:style w:type="character" w:styleId="FollowedHyperlink">
    <w:name w:val="FollowedHyperlink"/>
    <w:rsid w:val="00575EAF"/>
    <w:rPr>
      <w:color w:val="800080"/>
      <w:u w:val="single"/>
    </w:rPr>
  </w:style>
  <w:style w:type="character" w:customStyle="1" w:styleId="tlid-translation">
    <w:name w:val="tlid-translation"/>
    <w:basedOn w:val="DefaultParagraphFont"/>
    <w:rsid w:val="0011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ED2B-B9A0-4F35-9336-14511734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*</dc:creator>
  <cp:lastModifiedBy>Magdalini</cp:lastModifiedBy>
  <cp:revision>2</cp:revision>
  <cp:lastPrinted>2014-03-19T11:36:00Z</cp:lastPrinted>
  <dcterms:created xsi:type="dcterms:W3CDTF">2020-06-12T00:06:00Z</dcterms:created>
  <dcterms:modified xsi:type="dcterms:W3CDTF">2020-06-12T00:06:00Z</dcterms:modified>
</cp:coreProperties>
</file>